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a649b" w14:textId="dca6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2020 года № 780.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 1 марта 2011 года "О государственном имуществе"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казенное предприятие "Институт экономики" Комитета науки Министерства образования и науки Республики Казахстан путем преобразования в республиканское государственное предприятие на праве хозяйственного ведения "Институт экономики" Комитета науки Министерства образования и науки Республики Казахстан;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казенное предприятие "Институт языкознания имени А. Байтурсынова" Комитета науки Министерства образования и науки Республики Казахстан путем преобразования в республиканское государственное предприятие на праве хозяйственного ведения "Институт языкознания имени А. Байтурсынова" Комитета науки Министерства образования и науки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казенное предприятие "Институт литературы и искусства имени М.О. Ауэзова" Комитета науки Министерства образования и науки Республики Казахстан путем преобразования в республиканское государственное предприятие на праве хозяйственного ведения "Институт литературы и искусства имени М.О. Ауэзова" Комитета науки Министерства образования и науки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казенное предприятие "Институт истории и этнологии имени Ч.Ч. Валиханова" Комитета науки Министерства образования и науки Республики Казахстан путем преобразования в республиканское государственное предприятие на праве хозяйственного ведения "Институт истории и этнологии имени Ч.Ч. Валиханова" Комитета науки Министерства образования и науки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казенное предприятие "Институт философии, политологии и религиоведения" Комитета науки Министерства образования и науки Республики Казахстан путем преобразования в республиканское государственное предприятие на праве хозяйственного ведения "Институт философии, политологии и религиоведения" Комитета науки Министерства образования и науки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казенное предприятие "Институт археологии имени А.Х. Маргулана" Комитета науки Министерства образования и науки Республики Казахстан путем преобразования в республиканское государственное предприятие на праве хозяйственного ведения "Институт археологии имени А.Х. Маргулана" Комитета науки Министерства образования и науки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республиканское государственное казенное предприятие "Институт востоковедения имени Р.Б. Сулейменова" Комитета науки Министерства образования и науки Республики Казахстан путем преобразования в республиканское государственное предприятие на праве хозяйственного ведения "Институт востоковедения имени Р.Б. Сулейменова" Комитета науки Министерства образования и науки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основным предметом деятельности предприятий,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осуществление деятельности в области проведения научных исследований, коммерциализации результатов научной деятельности;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уполномоченным органом по руководству соответствующей отраслью (сферой) государственного управления в отношении предприятий,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Комитет науки Министерства образования и науки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образования и науки Республики Казахстан в установленном законодательством порядке обеспечить: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внесение на утверждение в Комитет государственного имущества и приватизации Министерства финансов Республики Казахстан уставы предприятий,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предприятий в некоммерческом акционерном обществе "Государственная корпорация "Правительство для граждан";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Внести в некоторые решения Правительства Республики Казахстан следующие изменения: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постановлениями Правительства РК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