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7ad2" w14:textId="c6d7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Правительства Республики Казахстан не становиться участником Соглашения между Правительством Республики Казахстан и Правительством Российской Федерации о порядке взаимодействия при проведении пусков ракет из позиционного района Домбаровский с использованием земельного участка на территории Республики Казахстан в качестве района падения их отделяющихся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2020 года № 771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Правительство Российской Федерации о намерении Правительства Республики Казахстан не становиться участником Соглашения между Правительством Республики Казахстан и Правительством Российской Федерации о порядке взаимодействия при проведении пусков ракет из позиционного района Домбаровский с использованием земельного участка на территории Республики Казахстан в качестве района падения их отделяющихся частей, совершенного в Астане 15 октября 2015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