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5c83" w14:textId="f825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2015 года № 1161 "Об утверждении перечня товаров, работ, услуг, предусмотренных законодательством Республики Казахстан о выборах и республиканском референдуме, и признании утратившим силу постановления Правительства Республики Казахстан от 22 мая 2012 года № 652 "Об утверждении перечня товаров и услуг, предусмотренных законодательством Республики Казахстан о выборах"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2020 года № 769. Утратило силу постановлением Правительства Республики Казахстан от 23 января 2023 года №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23.01.2023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1161 "Об утверждении перечня товаров, работ, услуг, предусмотренных законодательством Республики Казахстан о выборах и республиканском референдуме, и признании утратившим силу постановления Правительства Республики Казахстан от 22 мая 2012 года № 652 "Об утверждении перечня товаров и услуг, предусмотренных законодательством Республики Казахстан о выборах" (САПП Республики Казахстан, 2015 г., № 83-84, ст. 603)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 товаров, работ, услуг, предусмотренных законодательством Республики Казахстан о выборах и республиканском референдуме,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7, 8,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и серверное оборудование, компьютеры, принтеры, копировальные аппараты, факсы, телефонные аппараты, аудио-, видеоаппаратура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Комплектующие и расходные материалы для серверного оборудования, компьютеров, принтеров, копировальных, факсимильных аппаратов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16-1, 16-2, 16-3, следующего содержания: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защиты: маски, защитные экраны, перчатки, средства для рук с антибактериальным эффектом (антисептик для рук), противочумные защитные костюмы, одноразовые медицинские халаты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Дезинфекционные коврики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полиграфической и печатной продукции: информационные плакаты избирательных комиссий; агитационные материалы кандидатов; информационные плакаты о кандидатах; открепительные удостоверения на право голосования; бланки подписных листов для сбора подписей избирателей в поддержку кандидатов в президенты и депутаты; бланки избирательных бюллетеней для голосования; удостоверения кандидатов в президенты, депутатов Парламента, маслихатов, акимов, международных наблюдателей, доверенных лиц кандидатов в президенты, депутатов Парламента, маслихатов, акимов, политических партий, выдвинувших партийные списки; брошюры; памятки; книги; календари; ежедневники; планинги; пакеты; бейджи; блокноты; приглашение на выборы для избирателей; трафареты для избирателей с нарушением зрения для самостоятельного заполнения бюллетеня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31, изложить в следующей редакции: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связи: интернет, кабельная телевизионная, телефонная, почтовая, услуги контакт-центра (колл-центр)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