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3fe0c" w14:textId="213fe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присвоении статуса "Национальный" некоторым организациям культуры"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ноября 2020 года № 753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присвоении статуса "Национальный" некоторым организациям культуры".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присвоении статуса "Национальный" некоторым организациям культуры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статьи 21 Закона Республики Казахстан от 15 декабря 2006 года "О культуре"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статус "Национальный" некоторым организациям культуры согласно приложению к настоящему Указу.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меры, вытекающие из настоящего Указа.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вступает в силу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2020 года № 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некоторых организаций культуры, которым присваивается статус "Национальный"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казенное предприятие "Казахский государственный академический оркестр народных инструментов имени Курмангазы" Министерства культуры и спорта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казенное предприятие "Казахский государственный академический театр драмы имени М. Ауэзова" Министерства культуры и спорта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казенное предприятие "Казахский государственный академический театр оперы и балета имени Абая" Министерства культуры и спорта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казенное предприятие "Государственный академический русский театр драмы имени М. Лермонтова" Министерства культуры и спорта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"Национальная библиотека Республики Казахстан" Министерства культуры и спорта Республики Казахстан.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