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2915b" w14:textId="c9291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Конституционного закона Республики Казахстан "О внесении изменений в Конституционный закон Республики Казахстан "О Правительстве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ноября 2020 года № 730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Конституционного закона Республики Казахстан "О внесении изменений в Конституционный закон Республики Казахстан "О Правительстве Республики Казахстан".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КОНСТИТУЦИОННЫЙ ЗАКОН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"О внесении изменений в Конституционный закон Республики Казахстан "О Правительстве Республики Казахстан"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1. Внести в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Конституционный 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18 декабря 1995 года "О Правительстве Республики Казахстан" (Ведомости Верховного Совета Республики Казахстан, 1995 г., № 23, ст. 145; Ведомости Парламента Республики Казахстан, 1997 г., № 4, ст. 44; 1999 г., № 10, ст. 344; 2004 г., № 22, ст. 129; 2007 г., № 12, ст. 84; 2014 г., № 19-I, 19-II, ст. 93; 2017 г. № 12, ст. 33, № 14, ст. 51) следующие изменения: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статью 21-1 исключить;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часть первую пункта 2-2 статьи 22 изложить в следующей редакции: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"2-2. Структура министерства и положения структурных подразделений утверждаются министром.";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пункт 6 статьи 24 изложить в следующей редакции: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Структура ведомства утверждается руководителем соответствующего центрального исполнительного органа. Компетенция и порядок взаимодействия ведомства с иными государственными органами определяются руководителем центрального исполнительного органа, в структуру которого входит данное ведомство.".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2. Настоящий Конституционный закон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