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789a" w14:textId="2307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июля 2020 года № 468 "О некоторых вопросах деятельности товарищества с ограниченной ответственностью "СК-Фармация"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2020 года № 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2020 года № 468 "О некоторых вопросах деятельности товарищества с ограниченной ответственностью "СК-Фармация" (опубликован 27 июля 2020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Определить наценку товарищества с ограниченной ответственностью "СК-Фармация" в размере 6 % от цены закупа.".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