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a907" w14:textId="cc9a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2020 года № 691.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Иммигранты, прибывающие с целью осуществления трудовой деятельности, делятся на следующие категории: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работники – иммигранты: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прибывшие для самостоятельного трудоустройства по профессиям, востребованным в приоритетных отраслях экономики (видах экономической деятельности);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привлекаемые работодателями для осуществления трудовой деятельности на территории Республики Казахстан, в том числе прибывшие в рамках внутрикорпоративного перевода;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бизнес-иммигранты – иммигранты, прибывшие с целью осуществления предпринимательской деятельности в соответствии с законодательством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сезонные иностранные работники – иммигранты, привлекаемые на работу работодателями на срок не более одного года для выполнения сезонных работ, которые в силу климатических или иных природных условий выполняются в течение определенного периода (сезона), согласно перечню профессий, утверждаемому уполномоченным органом по вопросам миграции населения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Привлечение иностранной рабочей силы, а также осуществление трудовой деятельности иммигрантами, временно пребывающими в Республике Казахстан, осуществляются на основании разрешения местного исполнительного органа или органов внутренних дел в пределах квоты, устанавливаемой уполномоченным органом по вопросам миграции населения, если иное не предусмотрено законодательством Республики Казахстан в области миграции населения и/или международными договорами Республики Казахстан, ратифицированными Республикой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Сезонные иностранные работники, иммигранты, прибывающие по гуманитарным мотивам, оформляют разрешение на временное проживание на общих основаниях, если иное не предусмотрено законодательством Республики Казахстан в области миграции населения и/или международными договорами, ратифицированными Республикой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Трудящиеся-мигранты из государств-членов Евразийского экономического союза и члены их семей въезжают в Республику Казахстан без виз, а также пребывают и выезжают из Республики Казахстан без виз в течение разрешенного срока пребывания,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Казахстан, утвержденных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Расходы по выдворению или реадмиссии несут выдворяемые или реадмиссируемые незаконные иммигранты, физические или юридические лица, пригласившие незаконного иммигранта в Республику Казахстан либо использовавшие его труд на момент установления факта незаконного пребывания иммигранта в Республике Казахстан, если иное не предусмотрено международными договорами о реадмиссии, ратифицированными Республикой Казахстан. В случае отсутствия либо недостаточности средств у названных лиц для покрытия расходов по выдворению или реадмиссии финансирование соответствующих мероприятий производится за счет бюджетных средств, при этом затраченные на выдворение или реадмиссию средства подлежат возмещению в судебном порядке по искам заинтересованных государственных органов к вышеназванным лицам.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Иммигранты, принятые от иностранного государства в соответствии с международным договором о реадмиссии, ратифицированным Республикой Казахстан, но не имеющие законных оснований для въезда и пребывания в Республике Казахстан, подлежат выдворению в случае, если между Республикой Казахстан и государством гражданской принадлежности либо постоянного (преимущественного) проживания такого лица не имеется международного договора о реадмиссии, ратифицированного Республикой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иностранцам, ранее выдворенным из Республики Казахстан, запрещается въезд в Республику Казахстан в течение пяти лет со дня исполнения решения суда о выдворении.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исполнения решения суда после вступления его в законную силу органом-инициатором в ЕИС "Беркут" в течение одного рабочего дня вносится информация о лицах, которым въезд в Республику Казахстан запрещен.";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