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a907" w14:textId="cc9a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2020 года № 691.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(САПП Республики Казахстан, 2012 г., № 29, ст. 388)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Иммигранты, прибывающие с целью осуществления трудовой деятельности, делятся на следующие категории: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работники – иммигранты: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прибывшие для самостоятельного трудоустройства по профессиям, востребованным в приоритетных отраслях экономики (видах экономической деятельности);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привлекаемые работодателями для осуществления трудовой деятельности на территории Республики Казахстан, в том числе прибывшие в рамках внутрикорпоративного перевода;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бизнес-иммигранты – иммигранты, прибывшие с целью осуществления предпринимательской деятельности в соответствии с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сезонные иностранные работники – иммигранты, привлекаемые на работу работодателями на срок не более одного года для выполнения сезонных работ, которые в силу климатических или иных природных условий выполняются в течение определенного периода (сезона), согласно перечню профессий, утверждаемому уполномоченным органом по вопросам миграции населения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трудовые иммигранты – иммигранты, прибывшие в Республику Казахстан в качестве домашних работников с целью выполнения работ (оказания услуг) у работодателей – физических лиц в домашнем хозяйстве на основании разрешения трудовому иммигранту.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Привлечение иностранной рабочей силы, а также осуществление трудовой деятельности иммигрантами, временно пребывающими в Республике Казахстан, осуществляются на основании разрешения местного исполнительного органа или органов внутренних дел в пределах квоты, устанавливаемой уполномоченным органом по вопросам миграции населения, если иное не предусмотрено законодательством Республики Казахстан в области миграции населения и/или международными договорами Республики Казахстан, ратифицированными Республикой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Сезонные иностранные работники, иммигранты, прибывающие по гуманитарным мотивам, оформляют разрешение на временное проживание на общих основаниях, если иное не предусмотрено законодательством Республики Казахстан в области миграции населения и/или международными договорами, ратифицированными Республикой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Трудящиеся-мигранты из государств-членов Евразийского экономического союза и члены их семей въезжают в Республику Казахстан без виз, а также пребывают и выезжают из Республики Казахстан без виз в течение разрешенного срока пребывания,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Казахстан, утвержденных указанным постановлением: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Расходы по выдворению или реадмиссии несут выдворяемые или реадмиссируемые незаконные иммигранты, физические или юридические лица,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Казахстан, если иное не предусмотрено международными договорами о реадмиссии, ратифицированными Республикой Казахстан. В случае отсутствия либо недостаточности средств у названных лиц для покрытия расходов по выдворению или реадмиссии финансирование соответствующих мероприятий производится за счет бюджетных средств, при этом затраченные на выдворение или реадмиссию средства подлежат возмещению в судебном порядке по искам заинтересованных государственных органов к вышеназванным лицам.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Иммигранты, принятые от иностранного государства в соответствии с международным договором о реадмиссии, ратифицированным Республикой Казахстан, но не имеющие законных оснований для въезда и пребывания в Республике Казахстан, подлежат выдворению в случае, если между Республикой Казахстан и государством гражданской принадлежности либо постоянного (преимущественного) проживания такого лица не имеется международного договора о реадмиссии, ратифицированного Республикой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иностранцам, ранее выдворенным из Республики Казахстан, запрещается въезд в Республику Казахстан в течение пяти лет со дня исполнения решения суда о выдворении.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исполнения решения суда после вступления его в законную силу органом-инициатором в ЕИС "Беркут" в течение одного рабочего дня вносится информация о лицах, которым въезд в Республику Казахстан запрещен.";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