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fd7b" w14:textId="df6f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 по вопросам экологии"</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2020 года № 651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 по вопросам экологии".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p>
    <w:bookmarkEnd w:id="2"/>
    <w:bookmarkStart w:name="z8" w:id="3"/>
    <w:p>
      <w:pPr>
        <w:spacing w:after="0"/>
        <w:ind w:left="0"/>
        <w:jc w:val="left"/>
      </w:pPr>
      <w:r>
        <w:rPr>
          <w:rFonts w:ascii="Times New Roman"/>
          <w:b/>
          <w:i w:val="false"/>
          <w:color w:val="000000"/>
        </w:rPr>
        <w:t xml:space="preserve"> О внесении изменений и дополнений в Кодекс Республики Казахстан об административных правонарушениях по вопросам экологии</w:t>
      </w:r>
    </w:p>
    <w:bookmarkEnd w:id="3"/>
    <w:bookmarkStart w:name="z9" w:id="4"/>
    <w:p>
      <w:pPr>
        <w:spacing w:after="0"/>
        <w:ind w:left="0"/>
        <w:jc w:val="both"/>
      </w:pPr>
      <w:r>
        <w:rPr>
          <w:rFonts w:ascii="Times New Roman"/>
          <w:b w:val="false"/>
          <w:i w:val="false"/>
          <w:color w:val="000000"/>
          <w:sz w:val="28"/>
        </w:rPr>
        <w:t xml:space="preserve">
      Статья 1. Внести изменения и дополнения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18-1,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4"/>
    <w:bookmarkStart w:name="z10" w:id="5"/>
    <w:p>
      <w:pPr>
        <w:spacing w:after="0"/>
        <w:ind w:left="0"/>
        <w:jc w:val="both"/>
      </w:pPr>
      <w:r>
        <w:rPr>
          <w:rFonts w:ascii="Times New Roman"/>
          <w:b w:val="false"/>
          <w:i w:val="false"/>
          <w:color w:val="000000"/>
          <w:sz w:val="28"/>
        </w:rPr>
        <w:t>
      1) в оглавлении:</w:t>
      </w:r>
    </w:p>
    <w:bookmarkEnd w:id="5"/>
    <w:bookmarkStart w:name="z11" w:id="6"/>
    <w:p>
      <w:pPr>
        <w:spacing w:after="0"/>
        <w:ind w:left="0"/>
        <w:jc w:val="both"/>
      </w:pPr>
      <w:r>
        <w:rPr>
          <w:rFonts w:ascii="Times New Roman"/>
          <w:b w:val="false"/>
          <w:i w:val="false"/>
          <w:color w:val="000000"/>
          <w:sz w:val="28"/>
        </w:rPr>
        <w:t>
      заголовок статьи 325 исключить;</w:t>
      </w:r>
    </w:p>
    <w:bookmarkEnd w:id="6"/>
    <w:bookmarkStart w:name="z12" w:id="7"/>
    <w:p>
      <w:pPr>
        <w:spacing w:after="0"/>
        <w:ind w:left="0"/>
        <w:jc w:val="both"/>
      </w:pPr>
      <w:r>
        <w:rPr>
          <w:rFonts w:ascii="Times New Roman"/>
          <w:b w:val="false"/>
          <w:i w:val="false"/>
          <w:color w:val="000000"/>
          <w:sz w:val="28"/>
        </w:rPr>
        <w:t>
      заголовок статьи 326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8"/>
    <w:bookmarkStart w:name="z14" w:id="9"/>
    <w:p>
      <w:pPr>
        <w:spacing w:after="0"/>
        <w:ind w:left="0"/>
        <w:jc w:val="both"/>
      </w:pPr>
      <w:r>
        <w:rPr>
          <w:rFonts w:ascii="Times New Roman"/>
          <w:b w:val="false"/>
          <w:i w:val="false"/>
          <w:color w:val="000000"/>
          <w:sz w:val="28"/>
        </w:rPr>
        <w:t>
      заголовок статьи 327 исключить;</w:t>
      </w:r>
    </w:p>
    <w:bookmarkEnd w:id="9"/>
    <w:bookmarkStart w:name="z15" w:id="10"/>
    <w:p>
      <w:pPr>
        <w:spacing w:after="0"/>
        <w:ind w:left="0"/>
        <w:jc w:val="both"/>
      </w:pPr>
      <w:r>
        <w:rPr>
          <w:rFonts w:ascii="Times New Roman"/>
          <w:b w:val="false"/>
          <w:i w:val="false"/>
          <w:color w:val="000000"/>
          <w:sz w:val="28"/>
        </w:rPr>
        <w:t>
      дополнить заголовком статьи 327-1 следующего содержания:</w:t>
      </w:r>
    </w:p>
    <w:bookmarkEnd w:id="10"/>
    <w:bookmarkStart w:name="z16" w:id="11"/>
    <w:p>
      <w:pPr>
        <w:spacing w:after="0"/>
        <w:ind w:left="0"/>
        <w:jc w:val="both"/>
      </w:pPr>
      <w:r>
        <w:rPr>
          <w:rFonts w:ascii="Times New Roman"/>
          <w:b w:val="false"/>
          <w:i w:val="false"/>
          <w:color w:val="000000"/>
          <w:sz w:val="28"/>
        </w:rPr>
        <w:t>
      "Статья 327-1. Нарушение требований о предоставлении обязательных сведений, предусмотренных экологическим законодательством";</w:t>
      </w:r>
    </w:p>
    <w:bookmarkEnd w:id="11"/>
    <w:bookmarkStart w:name="z17" w:id="12"/>
    <w:p>
      <w:pPr>
        <w:spacing w:after="0"/>
        <w:ind w:left="0"/>
        <w:jc w:val="both"/>
      </w:pPr>
      <w:r>
        <w:rPr>
          <w:rFonts w:ascii="Times New Roman"/>
          <w:b w:val="false"/>
          <w:i w:val="false"/>
          <w:color w:val="000000"/>
          <w:sz w:val="28"/>
        </w:rPr>
        <w:t>
      дополнить заголовком статьи 327-2 следующего содержания:</w:t>
      </w:r>
    </w:p>
    <w:bookmarkEnd w:id="12"/>
    <w:bookmarkStart w:name="z18" w:id="13"/>
    <w:p>
      <w:pPr>
        <w:spacing w:after="0"/>
        <w:ind w:left="0"/>
        <w:jc w:val="both"/>
      </w:pPr>
      <w:r>
        <w:rPr>
          <w:rFonts w:ascii="Times New Roman"/>
          <w:b w:val="false"/>
          <w:i w:val="false"/>
          <w:color w:val="000000"/>
          <w:sz w:val="28"/>
        </w:rPr>
        <w:t>
      "Статья 327-2. Непроведение или уклонение от ремедиации (устранение) экологического ущерба";</w:t>
      </w:r>
    </w:p>
    <w:bookmarkEnd w:id="13"/>
    <w:bookmarkStart w:name="z19" w:id="14"/>
    <w:p>
      <w:pPr>
        <w:spacing w:after="0"/>
        <w:ind w:left="0"/>
        <w:jc w:val="both"/>
      </w:pPr>
      <w:r>
        <w:rPr>
          <w:rFonts w:ascii="Times New Roman"/>
          <w:b w:val="false"/>
          <w:i w:val="false"/>
          <w:color w:val="000000"/>
          <w:sz w:val="28"/>
        </w:rPr>
        <w:t>
      заголовки статей 328, 331, 334 изложить в следующей редакции:</w:t>
      </w:r>
    </w:p>
    <w:bookmarkEnd w:id="14"/>
    <w:bookmarkStart w:name="z20" w:id="15"/>
    <w:p>
      <w:pPr>
        <w:spacing w:after="0"/>
        <w:ind w:left="0"/>
        <w:jc w:val="both"/>
      </w:pPr>
      <w:r>
        <w:rPr>
          <w:rFonts w:ascii="Times New Roman"/>
          <w:b w:val="false"/>
          <w:i w:val="false"/>
          <w:color w:val="000000"/>
          <w:sz w:val="28"/>
        </w:rPr>
        <w:t>
      "Статья 328. Нарушение нормативов антропогенного воздействия на окружающую среду";</w:t>
      </w:r>
    </w:p>
    <w:bookmarkEnd w:id="15"/>
    <w:bookmarkStart w:name="z21" w:id="16"/>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16"/>
    <w:bookmarkStart w:name="z22" w:id="17"/>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17"/>
    <w:bookmarkStart w:name="z23" w:id="18"/>
    <w:p>
      <w:pPr>
        <w:spacing w:after="0"/>
        <w:ind w:left="0"/>
        <w:jc w:val="both"/>
      </w:pPr>
      <w:r>
        <w:rPr>
          <w:rFonts w:ascii="Times New Roman"/>
          <w:b w:val="false"/>
          <w:i w:val="false"/>
          <w:color w:val="000000"/>
          <w:sz w:val="28"/>
        </w:rPr>
        <w:t>
      заголовок статьи 335 исключить;</w:t>
      </w:r>
    </w:p>
    <w:bookmarkEnd w:id="18"/>
    <w:bookmarkStart w:name="z24" w:id="19"/>
    <w:p>
      <w:pPr>
        <w:spacing w:after="0"/>
        <w:ind w:left="0"/>
        <w:jc w:val="both"/>
      </w:pPr>
      <w:r>
        <w:rPr>
          <w:rFonts w:ascii="Times New Roman"/>
          <w:b w:val="false"/>
          <w:i w:val="false"/>
          <w:color w:val="000000"/>
          <w:sz w:val="28"/>
        </w:rPr>
        <w:t>
      заголовок статьи 336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336. Несоблюдение требований по охране атмосферного воздуха и пожарной безопасности при складировании или сжигании промышленных и бытовых отходов";</w:t>
      </w:r>
    </w:p>
    <w:bookmarkEnd w:id="20"/>
    <w:bookmarkStart w:name="z26" w:id="21"/>
    <w:p>
      <w:pPr>
        <w:spacing w:after="0"/>
        <w:ind w:left="0"/>
        <w:jc w:val="both"/>
      </w:pPr>
      <w:r>
        <w:rPr>
          <w:rFonts w:ascii="Times New Roman"/>
          <w:b w:val="false"/>
          <w:i w:val="false"/>
          <w:color w:val="000000"/>
          <w:sz w:val="28"/>
        </w:rPr>
        <w:t>
      дополнить заголовком статьи 343-1 следующего содержания:</w:t>
      </w:r>
    </w:p>
    <w:bookmarkEnd w:id="21"/>
    <w:bookmarkStart w:name="z27" w:id="22"/>
    <w:p>
      <w:pPr>
        <w:spacing w:after="0"/>
        <w:ind w:left="0"/>
        <w:jc w:val="both"/>
      </w:pPr>
      <w:r>
        <w:rPr>
          <w:rFonts w:ascii="Times New Roman"/>
          <w:b w:val="false"/>
          <w:i w:val="false"/>
          <w:color w:val="000000"/>
          <w:sz w:val="28"/>
        </w:rPr>
        <w:t>
      "Статья 343-1. Нарушение законодательства Республики Казахстан в области метеорологического мониторинга";</w:t>
      </w:r>
    </w:p>
    <w:bookmarkEnd w:id="22"/>
    <w:bookmarkStart w:name="z28" w:id="23"/>
    <w:p>
      <w:pPr>
        <w:spacing w:after="0"/>
        <w:ind w:left="0"/>
        <w:jc w:val="both"/>
      </w:pPr>
      <w:r>
        <w:rPr>
          <w:rFonts w:ascii="Times New Roman"/>
          <w:b w:val="false"/>
          <w:i w:val="false"/>
          <w:color w:val="000000"/>
          <w:sz w:val="28"/>
        </w:rPr>
        <w:t>
      заголовок статьи 344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344. Нарушение требований к обращению отходами";</w:t>
      </w:r>
    </w:p>
    <w:bookmarkEnd w:id="24"/>
    <w:bookmarkStart w:name="z30" w:id="25"/>
    <w:p>
      <w:pPr>
        <w:spacing w:after="0"/>
        <w:ind w:left="0"/>
        <w:jc w:val="both"/>
      </w:pPr>
      <w:r>
        <w:rPr>
          <w:rFonts w:ascii="Times New Roman"/>
          <w:b w:val="false"/>
          <w:i w:val="false"/>
          <w:color w:val="000000"/>
          <w:sz w:val="28"/>
        </w:rPr>
        <w:t>
      заголовок статьи 351 исключить;</w:t>
      </w:r>
    </w:p>
    <w:bookmarkEnd w:id="25"/>
    <w:bookmarkStart w:name="z31" w:id="26"/>
    <w:p>
      <w:pPr>
        <w:spacing w:after="0"/>
        <w:ind w:left="0"/>
        <w:jc w:val="both"/>
      </w:pPr>
      <w:r>
        <w:rPr>
          <w:rFonts w:ascii="Times New Roman"/>
          <w:b w:val="false"/>
          <w:i w:val="false"/>
          <w:color w:val="000000"/>
          <w:sz w:val="28"/>
        </w:rPr>
        <w:t>
      заголовок статьи 397 исключить;</w:t>
      </w:r>
    </w:p>
    <w:bookmarkEnd w:id="26"/>
    <w:bookmarkStart w:name="z32" w:id="27"/>
    <w:p>
      <w:pPr>
        <w:spacing w:after="0"/>
        <w:ind w:left="0"/>
        <w:jc w:val="both"/>
      </w:pPr>
      <w:r>
        <w:rPr>
          <w:rFonts w:ascii="Times New Roman"/>
          <w:b w:val="false"/>
          <w:i w:val="false"/>
          <w:color w:val="000000"/>
          <w:sz w:val="28"/>
        </w:rPr>
        <w:t>
      заголовок статьи 399 изложить в следующей редакции:</w:t>
      </w:r>
    </w:p>
    <w:bookmarkEnd w:id="27"/>
    <w:bookmarkStart w:name="z33" w:id="28"/>
    <w:p>
      <w:pPr>
        <w:spacing w:after="0"/>
        <w:ind w:left="0"/>
        <w:jc w:val="both"/>
      </w:pPr>
      <w:r>
        <w:rPr>
          <w:rFonts w:ascii="Times New Roman"/>
          <w:b w:val="false"/>
          <w:i w:val="false"/>
          <w:color w:val="000000"/>
          <w:sz w:val="28"/>
        </w:rPr>
        <w:t>
      "Статья 399. Нарушения при выполнении работ, оказании услуг в области охраны окружающей среды";</w:t>
      </w:r>
    </w:p>
    <w:bookmarkEnd w:id="28"/>
    <w:bookmarkStart w:name="z34" w:id="29"/>
    <w:p>
      <w:pPr>
        <w:spacing w:after="0"/>
        <w:ind w:left="0"/>
        <w:jc w:val="both"/>
      </w:pPr>
      <w:r>
        <w:rPr>
          <w:rFonts w:ascii="Times New Roman"/>
          <w:b w:val="false"/>
          <w:i w:val="false"/>
          <w:color w:val="000000"/>
          <w:sz w:val="28"/>
        </w:rPr>
        <w:t>
      2) часть вторую статьи 32 изложить в следующей редакции:</w:t>
      </w:r>
    </w:p>
    <w:bookmarkEnd w:id="29"/>
    <w:bookmarkStart w:name="z35" w:id="30"/>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экологического законодательства,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bookmarkEnd w:id="30"/>
    <w:bookmarkStart w:name="z36" w:id="31"/>
    <w:p>
      <w:pPr>
        <w:spacing w:after="0"/>
        <w:ind w:left="0"/>
        <w:jc w:val="both"/>
      </w:pPr>
      <w:r>
        <w:rPr>
          <w:rFonts w:ascii="Times New Roman"/>
          <w:b w:val="false"/>
          <w:i w:val="false"/>
          <w:color w:val="000000"/>
          <w:sz w:val="28"/>
        </w:rPr>
        <w:t>
      3) в статье 44:</w:t>
      </w:r>
    </w:p>
    <w:bookmarkEnd w:id="31"/>
    <w:bookmarkStart w:name="z37" w:id="32"/>
    <w:p>
      <w:pPr>
        <w:spacing w:after="0"/>
        <w:ind w:left="0"/>
        <w:jc w:val="both"/>
      </w:pPr>
      <w:r>
        <w:rPr>
          <w:rFonts w:ascii="Times New Roman"/>
          <w:b w:val="false"/>
          <w:i w:val="false"/>
          <w:color w:val="000000"/>
          <w:sz w:val="28"/>
        </w:rPr>
        <w:t>
      подпункт 1) абзаца второго части первой изложить в следующей редакции:</w:t>
      </w:r>
    </w:p>
    <w:bookmarkEnd w:id="32"/>
    <w:bookmarkStart w:name="z38" w:id="33"/>
    <w:p>
      <w:pPr>
        <w:spacing w:after="0"/>
        <w:ind w:left="0"/>
        <w:jc w:val="both"/>
      </w:pPr>
      <w:r>
        <w:rPr>
          <w:rFonts w:ascii="Times New Roman"/>
          <w:b w:val="false"/>
          <w:i w:val="false"/>
          <w:color w:val="000000"/>
          <w:sz w:val="28"/>
        </w:rPr>
        <w:t>
      "1) суммы ставок платы за негативное воздействие на окружающую среду, а также суммы экономической выгоды, извлеченной из нарушения экологического законодательства Республики Казахстан;";</w:t>
      </w:r>
    </w:p>
    <w:bookmarkEnd w:id="33"/>
    <w:bookmarkStart w:name="z39" w:id="34"/>
    <w:p>
      <w:pPr>
        <w:spacing w:after="0"/>
        <w:ind w:left="0"/>
        <w:jc w:val="both"/>
      </w:pPr>
      <w:r>
        <w:rPr>
          <w:rFonts w:ascii="Times New Roman"/>
          <w:b w:val="false"/>
          <w:i w:val="false"/>
          <w:color w:val="000000"/>
          <w:sz w:val="28"/>
        </w:rPr>
        <w:t>
      абзац второй части первой дополнить подпунктом 1-1) следующего содержания:</w:t>
      </w:r>
    </w:p>
    <w:bookmarkEnd w:id="34"/>
    <w:bookmarkStart w:name="z40" w:id="35"/>
    <w:p>
      <w:pPr>
        <w:spacing w:after="0"/>
        <w:ind w:left="0"/>
        <w:jc w:val="both"/>
      </w:pPr>
      <w:r>
        <w:rPr>
          <w:rFonts w:ascii="Times New Roman"/>
          <w:b w:val="false"/>
          <w:i w:val="false"/>
          <w:color w:val="000000"/>
          <w:sz w:val="28"/>
        </w:rPr>
        <w:t>
      "1-1) суммы ущерба ресурсам недр, причиненного в результате нарушения права государственной собственности на недра;";</w:t>
      </w:r>
    </w:p>
    <w:bookmarkEnd w:id="35"/>
    <w:bookmarkStart w:name="z41" w:id="36"/>
    <w:p>
      <w:pPr>
        <w:spacing w:after="0"/>
        <w:ind w:left="0"/>
        <w:jc w:val="both"/>
      </w:pPr>
      <w:r>
        <w:rPr>
          <w:rFonts w:ascii="Times New Roman"/>
          <w:b w:val="false"/>
          <w:i w:val="false"/>
          <w:color w:val="000000"/>
          <w:sz w:val="28"/>
        </w:rPr>
        <w:t>
      часть третью изложить в следующей редакции:</w:t>
      </w:r>
    </w:p>
    <w:bookmarkEnd w:id="36"/>
    <w:bookmarkStart w:name="z42" w:id="37"/>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37"/>
    <w:bookmarkStart w:name="z43" w:id="38"/>
    <w:p>
      <w:pPr>
        <w:spacing w:after="0"/>
        <w:ind w:left="0"/>
        <w:jc w:val="both"/>
      </w:pPr>
      <w:r>
        <w:rPr>
          <w:rFonts w:ascii="Times New Roman"/>
          <w:b w:val="false"/>
          <w:i w:val="false"/>
          <w:color w:val="000000"/>
          <w:sz w:val="28"/>
        </w:rPr>
        <w:t>
      4) подпункт 2) статьи 57 изложить в следующей редакции:</w:t>
      </w:r>
    </w:p>
    <w:bookmarkEnd w:id="38"/>
    <w:bookmarkStart w:name="z44" w:id="39"/>
    <w:p>
      <w:pPr>
        <w:spacing w:after="0"/>
        <w:ind w:left="0"/>
        <w:jc w:val="both"/>
      </w:pPr>
      <w:r>
        <w:rPr>
          <w:rFonts w:ascii="Times New Roman"/>
          <w:b w:val="false"/>
          <w:i w:val="false"/>
          <w:color w:val="000000"/>
          <w:sz w:val="28"/>
        </w:rPr>
        <w:t>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статьей 61 настоящего Кодекса;";</w:t>
      </w:r>
    </w:p>
    <w:bookmarkEnd w:id="39"/>
    <w:bookmarkStart w:name="z45" w:id="40"/>
    <w:p>
      <w:pPr>
        <w:spacing w:after="0"/>
        <w:ind w:left="0"/>
        <w:jc w:val="both"/>
      </w:pPr>
      <w:r>
        <w:rPr>
          <w:rFonts w:ascii="Times New Roman"/>
          <w:b w:val="false"/>
          <w:i w:val="false"/>
          <w:color w:val="000000"/>
          <w:sz w:val="28"/>
        </w:rPr>
        <w:t>
      5) статью 61 изложить в следующей редакции:</w:t>
      </w:r>
    </w:p>
    <w:bookmarkEnd w:id="40"/>
    <w:bookmarkStart w:name="z46" w:id="41"/>
    <w:p>
      <w:pPr>
        <w:spacing w:after="0"/>
        <w:ind w:left="0"/>
        <w:jc w:val="both"/>
      </w:pPr>
      <w:r>
        <w:rPr>
          <w:rFonts w:ascii="Times New Roman"/>
          <w:b w:val="false"/>
          <w:i w:val="false"/>
          <w:color w:val="000000"/>
          <w:sz w:val="28"/>
        </w:rPr>
        <w:t>
      "Статья 61. Срок, в течение которого лицо считается подвергнутым административному взысканию</w:t>
      </w:r>
    </w:p>
    <w:bookmarkEnd w:id="41"/>
    <w:bookmarkStart w:name="z47" w:id="42"/>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bookmarkEnd w:id="42"/>
    <w:bookmarkStart w:name="z48" w:id="43"/>
    <w:p>
      <w:pPr>
        <w:spacing w:after="0"/>
        <w:ind w:left="0"/>
        <w:jc w:val="both"/>
      </w:pPr>
      <w:r>
        <w:rPr>
          <w:rFonts w:ascii="Times New Roman"/>
          <w:b w:val="false"/>
          <w:i w:val="false"/>
          <w:color w:val="000000"/>
          <w:sz w:val="28"/>
        </w:rPr>
        <w:t>
      6) в статье 62:</w:t>
      </w:r>
    </w:p>
    <w:bookmarkEnd w:id="43"/>
    <w:bookmarkStart w:name="z49" w:id="44"/>
    <w:p>
      <w:pPr>
        <w:spacing w:after="0"/>
        <w:ind w:left="0"/>
        <w:jc w:val="both"/>
      </w:pPr>
      <w:r>
        <w:rPr>
          <w:rFonts w:ascii="Times New Roman"/>
          <w:b w:val="false"/>
          <w:i w:val="false"/>
          <w:color w:val="000000"/>
          <w:sz w:val="28"/>
        </w:rPr>
        <w:t>
      части первую и вторую изложить в следующей редакции:</w:t>
      </w:r>
    </w:p>
    <w:bookmarkEnd w:id="44"/>
    <w:bookmarkStart w:name="z50" w:id="45"/>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bookmarkEnd w:id="45"/>
    <w:bookmarkStart w:name="z51" w:id="46"/>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обязательном социальном страховании, энергосбережении и повышении энергоэффективности, государственных секретах, естественных монополиях, недрах и недропользовании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охраны окружающей среды, также о недрах и недропользовании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обязательном социальном страховании, естественных монополиях - по истечении пяти лет со дня его совершения.";</w:t>
      </w:r>
    </w:p>
    <w:bookmarkEnd w:id="46"/>
    <w:bookmarkStart w:name="z52" w:id="47"/>
    <w:p>
      <w:pPr>
        <w:spacing w:after="0"/>
        <w:ind w:left="0"/>
        <w:jc w:val="both"/>
      </w:pPr>
      <w:r>
        <w:rPr>
          <w:rFonts w:ascii="Times New Roman"/>
          <w:b w:val="false"/>
          <w:i w:val="false"/>
          <w:color w:val="000000"/>
          <w:sz w:val="28"/>
        </w:rPr>
        <w:t>
      7) в статье 139:</w:t>
      </w:r>
    </w:p>
    <w:bookmarkEnd w:id="47"/>
    <w:bookmarkStart w:name="z53" w:id="4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8"/>
    <w:bookmarkStart w:name="z54" w:id="49"/>
    <w:p>
      <w:pPr>
        <w:spacing w:after="0"/>
        <w:ind w:left="0"/>
        <w:jc w:val="both"/>
      </w:pPr>
      <w:r>
        <w:rPr>
          <w:rFonts w:ascii="Times New Roman"/>
          <w:b w:val="false"/>
          <w:i w:val="false"/>
          <w:color w:val="000000"/>
          <w:sz w:val="28"/>
        </w:rPr>
        <w:t>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w:t>
      </w:r>
    </w:p>
    <w:bookmarkEnd w:id="49"/>
    <w:bookmarkStart w:name="z55" w:id="50"/>
    <w:p>
      <w:pPr>
        <w:spacing w:after="0"/>
        <w:ind w:left="0"/>
        <w:jc w:val="both"/>
      </w:pPr>
      <w:r>
        <w:rPr>
          <w:rFonts w:ascii="Times New Roman"/>
          <w:b w:val="false"/>
          <w:i w:val="false"/>
          <w:color w:val="000000"/>
          <w:sz w:val="28"/>
        </w:rPr>
        <w:t>
      влекут штраф в размере ста процентов от причиненного ущерба.";</w:t>
      </w:r>
    </w:p>
    <w:bookmarkEnd w:id="50"/>
    <w:bookmarkStart w:name="z56" w:id="5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51"/>
    <w:bookmarkStart w:name="z57" w:id="5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2"/>
    <w:bookmarkStart w:name="z58" w:id="53"/>
    <w:p>
      <w:pPr>
        <w:spacing w:after="0"/>
        <w:ind w:left="0"/>
        <w:jc w:val="both"/>
      </w:pPr>
      <w:r>
        <w:rPr>
          <w:rFonts w:ascii="Times New Roman"/>
          <w:b w:val="false"/>
          <w:i w:val="false"/>
          <w:color w:val="000000"/>
          <w:sz w:val="28"/>
        </w:rPr>
        <w:t>
      влекут штраф в размере двухсот процентов от причиненного ущерба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bookmarkEnd w:id="53"/>
    <w:bookmarkStart w:name="z59" w:id="54"/>
    <w:p>
      <w:pPr>
        <w:spacing w:after="0"/>
        <w:ind w:left="0"/>
        <w:jc w:val="both"/>
      </w:pPr>
      <w:r>
        <w:rPr>
          <w:rFonts w:ascii="Times New Roman"/>
          <w:b w:val="false"/>
          <w:i w:val="false"/>
          <w:color w:val="000000"/>
          <w:sz w:val="28"/>
        </w:rPr>
        <w:t>
      дополнить примечанием следующего содержания:</w:t>
      </w:r>
    </w:p>
    <w:bookmarkEnd w:id="54"/>
    <w:bookmarkStart w:name="z60" w:id="55"/>
    <w:p>
      <w:pPr>
        <w:spacing w:after="0"/>
        <w:ind w:left="0"/>
        <w:jc w:val="both"/>
      </w:pPr>
      <w:r>
        <w:rPr>
          <w:rFonts w:ascii="Times New Roman"/>
          <w:b w:val="false"/>
          <w:i w:val="false"/>
          <w:color w:val="000000"/>
          <w:sz w:val="28"/>
        </w:rPr>
        <w:t>
      "Примечание. Под ущербом, причиненным государству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55"/>
    <w:bookmarkStart w:name="z61" w:id="56"/>
    <w:p>
      <w:pPr>
        <w:spacing w:after="0"/>
        <w:ind w:left="0"/>
        <w:jc w:val="both"/>
      </w:pPr>
      <w:r>
        <w:rPr>
          <w:rFonts w:ascii="Times New Roman"/>
          <w:b w:val="false"/>
          <w:i w:val="false"/>
          <w:color w:val="000000"/>
          <w:sz w:val="28"/>
        </w:rPr>
        <w:t>
      8) в статье 324:</w:t>
      </w:r>
    </w:p>
    <w:bookmarkEnd w:id="56"/>
    <w:bookmarkStart w:name="z62" w:id="57"/>
    <w:p>
      <w:pPr>
        <w:spacing w:after="0"/>
        <w:ind w:left="0"/>
        <w:jc w:val="both"/>
      </w:pPr>
      <w:r>
        <w:rPr>
          <w:rFonts w:ascii="Times New Roman"/>
          <w:b w:val="false"/>
          <w:i w:val="false"/>
          <w:color w:val="000000"/>
          <w:sz w:val="28"/>
        </w:rPr>
        <w:t>
      часть первую изложить в следующей редакции:</w:t>
      </w:r>
    </w:p>
    <w:bookmarkEnd w:id="57"/>
    <w:bookmarkStart w:name="z63" w:id="58"/>
    <w:p>
      <w:pPr>
        <w:spacing w:after="0"/>
        <w:ind w:left="0"/>
        <w:jc w:val="both"/>
      </w:pPr>
      <w:r>
        <w:rPr>
          <w:rFonts w:ascii="Times New Roman"/>
          <w:b w:val="false"/>
          <w:i w:val="false"/>
          <w:color w:val="000000"/>
          <w:sz w:val="28"/>
        </w:rPr>
        <w:t>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416 настоящего Кодекса, -</w:t>
      </w:r>
    </w:p>
    <w:bookmarkEnd w:id="58"/>
    <w:bookmarkStart w:name="z64" w:id="59"/>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End w:id="59"/>
    <w:bookmarkStart w:name="z65" w:id="60"/>
    <w:p>
      <w:pPr>
        <w:spacing w:after="0"/>
        <w:ind w:left="0"/>
        <w:jc w:val="both"/>
      </w:pPr>
      <w:r>
        <w:rPr>
          <w:rFonts w:ascii="Times New Roman"/>
          <w:b w:val="false"/>
          <w:i w:val="false"/>
          <w:color w:val="000000"/>
          <w:sz w:val="28"/>
        </w:rPr>
        <w:t>
      9) статью 325 исключить;</w:t>
      </w:r>
    </w:p>
    <w:bookmarkEnd w:id="60"/>
    <w:bookmarkStart w:name="z66" w:id="61"/>
    <w:p>
      <w:pPr>
        <w:spacing w:after="0"/>
        <w:ind w:left="0"/>
        <w:jc w:val="both"/>
      </w:pPr>
      <w:r>
        <w:rPr>
          <w:rFonts w:ascii="Times New Roman"/>
          <w:b w:val="false"/>
          <w:i w:val="false"/>
          <w:color w:val="000000"/>
          <w:sz w:val="28"/>
        </w:rPr>
        <w:t>
      10) статью 326 изложить в следующей редакции:</w:t>
      </w:r>
    </w:p>
    <w:bookmarkEnd w:id="61"/>
    <w:bookmarkStart w:name="z67" w:id="62"/>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62"/>
    <w:bookmarkStart w:name="z68" w:id="63"/>
    <w:p>
      <w:pPr>
        <w:spacing w:after="0"/>
        <w:ind w:left="0"/>
        <w:jc w:val="both"/>
      </w:pPr>
      <w:r>
        <w:rPr>
          <w:rFonts w:ascii="Times New Roman"/>
          <w:b w:val="false"/>
          <w:i w:val="false"/>
          <w:color w:val="000000"/>
          <w:sz w:val="28"/>
        </w:rPr>
        <w:t>
      1. Невыполнение условий экологического разрешения -</w:t>
      </w:r>
    </w:p>
    <w:bookmarkEnd w:id="63"/>
    <w:bookmarkStart w:name="z69" w:id="64"/>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64"/>
    <w:bookmarkStart w:name="z70" w:id="6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65"/>
    <w:bookmarkStart w:name="z71" w:id="66"/>
    <w:p>
      <w:pPr>
        <w:spacing w:after="0"/>
        <w:ind w:left="0"/>
        <w:jc w:val="both"/>
      </w:pPr>
      <w:r>
        <w:rPr>
          <w:rFonts w:ascii="Times New Roman"/>
          <w:b w:val="false"/>
          <w:i w:val="false"/>
          <w:color w:val="000000"/>
          <w:sz w:val="28"/>
        </w:rPr>
        <w:t>
      влекут штраф на физических лиц в размере ста, на должностных лиц,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66"/>
    <w:bookmarkStart w:name="z72" w:id="67"/>
    <w:p>
      <w:pPr>
        <w:spacing w:after="0"/>
        <w:ind w:left="0"/>
        <w:jc w:val="both"/>
      </w:pPr>
      <w:r>
        <w:rPr>
          <w:rFonts w:ascii="Times New Roman"/>
          <w:b w:val="false"/>
          <w:i w:val="false"/>
          <w:color w:val="000000"/>
          <w:sz w:val="28"/>
        </w:rPr>
        <w:t>
      3. Действия, предусмотренные частью первой настоящей статьи, сопряженные с нанесением экологического ущерба, -</w:t>
      </w:r>
    </w:p>
    <w:bookmarkEnd w:id="67"/>
    <w:bookmarkStart w:name="z73" w:id="68"/>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 в размере шестидесяти, на субъектов среднего предпринимательства - в размере ста месячных расчетных показателей, на субъектов крупного предпринимательства - в размере пятисот месячных расчетных показателей с приостановлением действия экологического разрешения или без такового.</w:t>
      </w:r>
    </w:p>
    <w:bookmarkEnd w:id="68"/>
    <w:bookmarkStart w:name="z74" w:id="69"/>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 влечет лишение экологического разрешения.</w:t>
      </w:r>
    </w:p>
    <w:bookmarkEnd w:id="69"/>
    <w:bookmarkStart w:name="z75" w:id="70"/>
    <w:p>
      <w:pPr>
        <w:spacing w:after="0"/>
        <w:ind w:left="0"/>
        <w:jc w:val="both"/>
      </w:pPr>
      <w:r>
        <w:rPr>
          <w:rFonts w:ascii="Times New Roman"/>
          <w:b w:val="false"/>
          <w:i w:val="false"/>
          <w:color w:val="000000"/>
          <w:sz w:val="28"/>
        </w:rPr>
        <w:t>
      Примечания.</w:t>
      </w:r>
    </w:p>
    <w:bookmarkEnd w:id="70"/>
    <w:bookmarkStart w:name="z76" w:id="71"/>
    <w:p>
      <w:pPr>
        <w:spacing w:after="0"/>
        <w:ind w:left="0"/>
        <w:jc w:val="both"/>
      </w:pPr>
      <w:r>
        <w:rPr>
          <w:rFonts w:ascii="Times New Roman"/>
          <w:b w:val="false"/>
          <w:i w:val="false"/>
          <w:color w:val="000000"/>
          <w:sz w:val="28"/>
        </w:rPr>
        <w:t>
      1. Ответственность за нарушения условий экологического разрешения, предусмотренная настоящей статьей, наступает в случаях, когда за отдельные нарушения условий экологического разрешения не предусмотрена административная ответственность другими статьями настоящей главы.</w:t>
      </w:r>
    </w:p>
    <w:bookmarkEnd w:id="71"/>
    <w:bookmarkStart w:name="z77" w:id="72"/>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предусмотренное частью третьей настоящей статьи, прекращается по объекту, по которому не устранено нарушение.";</w:t>
      </w:r>
    </w:p>
    <w:bookmarkEnd w:id="72"/>
    <w:bookmarkStart w:name="z78" w:id="73"/>
    <w:p>
      <w:pPr>
        <w:spacing w:after="0"/>
        <w:ind w:left="0"/>
        <w:jc w:val="both"/>
      </w:pPr>
      <w:r>
        <w:rPr>
          <w:rFonts w:ascii="Times New Roman"/>
          <w:b w:val="false"/>
          <w:i w:val="false"/>
          <w:color w:val="000000"/>
          <w:sz w:val="28"/>
        </w:rPr>
        <w:t>
      11) статью 327 исключить;</w:t>
      </w:r>
    </w:p>
    <w:bookmarkEnd w:id="73"/>
    <w:bookmarkStart w:name="z79" w:id="74"/>
    <w:p>
      <w:pPr>
        <w:spacing w:after="0"/>
        <w:ind w:left="0"/>
        <w:jc w:val="both"/>
      </w:pPr>
      <w:r>
        <w:rPr>
          <w:rFonts w:ascii="Times New Roman"/>
          <w:b w:val="false"/>
          <w:i w:val="false"/>
          <w:color w:val="000000"/>
          <w:sz w:val="28"/>
        </w:rPr>
        <w:t>
      12) дополнить статьей 327-1 следующего содержания:</w:t>
      </w:r>
    </w:p>
    <w:bookmarkEnd w:id="74"/>
    <w:bookmarkStart w:name="z80" w:id="75"/>
    <w:p>
      <w:pPr>
        <w:spacing w:after="0"/>
        <w:ind w:left="0"/>
        <w:jc w:val="both"/>
      </w:pPr>
      <w:r>
        <w:rPr>
          <w:rFonts w:ascii="Times New Roman"/>
          <w:b w:val="false"/>
          <w:i w:val="false"/>
          <w:color w:val="000000"/>
          <w:sz w:val="28"/>
        </w:rPr>
        <w:t>
      "Статья 327-1. Нарушение требований о предоставлении обязательных сведений, предусмотренных экологическим законодательством</w:t>
      </w:r>
    </w:p>
    <w:bookmarkEnd w:id="75"/>
    <w:bookmarkStart w:name="z81" w:id="76"/>
    <w:p>
      <w:pPr>
        <w:spacing w:after="0"/>
        <w:ind w:left="0"/>
        <w:jc w:val="both"/>
      </w:pPr>
      <w:r>
        <w:rPr>
          <w:rFonts w:ascii="Times New Roman"/>
          <w:b w:val="false"/>
          <w:i w:val="false"/>
          <w:color w:val="000000"/>
          <w:sz w:val="28"/>
        </w:rPr>
        <w:t>
      1. Непредставление, представление неполной или несвоевременное представление отчетности или иных обязательных сведений и информации, предусмотренных экологическим законодательством Республики Казахстан, -</w:t>
      </w:r>
    </w:p>
    <w:bookmarkEnd w:id="76"/>
    <w:bookmarkStart w:name="z82" w:id="7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7"/>
    <w:bookmarkStart w:name="z83" w:id="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отношении одной и той же отчетности или обязательной для представления информации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вредными воздействиями на окружающую среду, -</w:t>
      </w:r>
    </w:p>
    <w:bookmarkEnd w:id="78"/>
    <w:bookmarkStart w:name="z84" w:id="7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79"/>
    <w:bookmarkStart w:name="z85" w:id="80"/>
    <w:p>
      <w:pPr>
        <w:spacing w:after="0"/>
        <w:ind w:left="0"/>
        <w:jc w:val="both"/>
      </w:pPr>
      <w:r>
        <w:rPr>
          <w:rFonts w:ascii="Times New Roman"/>
          <w:b w:val="false"/>
          <w:i w:val="false"/>
          <w:color w:val="000000"/>
          <w:sz w:val="28"/>
        </w:rPr>
        <w:t>
      3. Умышленное представление недостоверной отчетности или иных обязательных сведений и информации, предусмотренных экологическим законодательством Республики Казахстан, -</w:t>
      </w:r>
    </w:p>
    <w:bookmarkEnd w:id="80"/>
    <w:bookmarkStart w:name="z86" w:id="8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81"/>
    <w:bookmarkStart w:name="z87" w:id="82"/>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нарушением экологического разрешения или невыполнением обязательных мероприятий по охране окружающей среды, -</w:t>
      </w:r>
    </w:p>
    <w:bookmarkEnd w:id="82"/>
    <w:bookmarkStart w:name="z88" w:id="83"/>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 в размере шестисот, на субъектов среднего предпринимательства - в размере восьмисот, на субъектов крупного предпринимательства - в размере тысячи месячных расчетных показателей с приостановлением действия экологического разрешения.";</w:t>
      </w:r>
    </w:p>
    <w:bookmarkEnd w:id="83"/>
    <w:bookmarkStart w:name="z89" w:id="84"/>
    <w:p>
      <w:pPr>
        <w:spacing w:after="0"/>
        <w:ind w:left="0"/>
        <w:jc w:val="both"/>
      </w:pPr>
      <w:r>
        <w:rPr>
          <w:rFonts w:ascii="Times New Roman"/>
          <w:b w:val="false"/>
          <w:i w:val="false"/>
          <w:color w:val="000000"/>
          <w:sz w:val="28"/>
        </w:rPr>
        <w:t>
      13) дополнить статьей 327-2 следующего содержания:</w:t>
      </w:r>
    </w:p>
    <w:bookmarkEnd w:id="84"/>
    <w:bookmarkStart w:name="z90" w:id="85"/>
    <w:p>
      <w:pPr>
        <w:spacing w:after="0"/>
        <w:ind w:left="0"/>
        <w:jc w:val="both"/>
      </w:pPr>
      <w:r>
        <w:rPr>
          <w:rFonts w:ascii="Times New Roman"/>
          <w:b w:val="false"/>
          <w:i w:val="false"/>
          <w:color w:val="000000"/>
          <w:sz w:val="28"/>
        </w:rPr>
        <w:t>
      "Статья 327-2. Непроведение или уклонение от ремедиации (устранения) экологического ущерба</w:t>
      </w:r>
    </w:p>
    <w:bookmarkEnd w:id="85"/>
    <w:bookmarkStart w:name="z91" w:id="86"/>
    <w:p>
      <w:pPr>
        <w:spacing w:after="0"/>
        <w:ind w:left="0"/>
        <w:jc w:val="both"/>
      </w:pPr>
      <w:r>
        <w:rPr>
          <w:rFonts w:ascii="Times New Roman"/>
          <w:b w:val="false"/>
          <w:i w:val="false"/>
          <w:color w:val="000000"/>
          <w:sz w:val="28"/>
        </w:rPr>
        <w:t>
      Непроведение, ненадлежащее проведение или уклонение от ремедиации (устранения) причиненного экологического ущерба -</w:t>
      </w:r>
    </w:p>
    <w:bookmarkEnd w:id="86"/>
    <w:bookmarkStart w:name="z92" w:id="87"/>
    <w:p>
      <w:pPr>
        <w:spacing w:after="0"/>
        <w:ind w:left="0"/>
        <w:jc w:val="both"/>
      </w:pPr>
      <w:r>
        <w:rPr>
          <w:rFonts w:ascii="Times New Roman"/>
          <w:b w:val="false"/>
          <w:i w:val="false"/>
          <w:color w:val="000000"/>
          <w:sz w:val="28"/>
        </w:rPr>
        <w:t>
      влекут штраф в размере ста процентов суммы экономической выгоды, извлеченной из нарушения, с приостановлением действия соответствующего экологического разрешения или деятельности.";</w:t>
      </w:r>
    </w:p>
    <w:bookmarkEnd w:id="87"/>
    <w:bookmarkStart w:name="z93" w:id="88"/>
    <w:p>
      <w:pPr>
        <w:spacing w:after="0"/>
        <w:ind w:left="0"/>
        <w:jc w:val="both"/>
      </w:pPr>
      <w:r>
        <w:rPr>
          <w:rFonts w:ascii="Times New Roman"/>
          <w:b w:val="false"/>
          <w:i w:val="false"/>
          <w:color w:val="000000"/>
          <w:sz w:val="28"/>
        </w:rPr>
        <w:t>
      14) статью 328 изложить в следующей редакции:</w:t>
      </w:r>
    </w:p>
    <w:bookmarkEnd w:id="88"/>
    <w:bookmarkStart w:name="z94" w:id="89"/>
    <w:p>
      <w:pPr>
        <w:spacing w:after="0"/>
        <w:ind w:left="0"/>
        <w:jc w:val="both"/>
      </w:pPr>
      <w:r>
        <w:rPr>
          <w:rFonts w:ascii="Times New Roman"/>
          <w:b w:val="false"/>
          <w:i w:val="false"/>
          <w:color w:val="000000"/>
          <w:sz w:val="28"/>
        </w:rPr>
        <w:t>
      "Статья 328. Нарушение нормативов допустимого антропогенного воздействия на окружающую среду</w:t>
      </w:r>
    </w:p>
    <w:bookmarkEnd w:id="89"/>
    <w:bookmarkStart w:name="z95" w:id="90"/>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в отсутствие вновь выданного экологического разрешения на действующий объект, оказывающий вредное воздействие на окружающую среду, -</w:t>
      </w:r>
    </w:p>
    <w:bookmarkEnd w:id="90"/>
    <w:bookmarkStart w:name="z96" w:id="91"/>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соответствующей ставки платы за негативное воздействие на окружающую среду в отношении превышенного количества загрязняющих веществ.</w:t>
      </w:r>
    </w:p>
    <w:bookmarkEnd w:id="91"/>
    <w:bookmarkStart w:name="z97" w:id="9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92"/>
    <w:bookmarkStart w:name="z98" w:id="9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загрязняющих веществ в окружающую среду или производственного участка.</w:t>
      </w:r>
    </w:p>
    <w:bookmarkEnd w:id="93"/>
    <w:bookmarkStart w:name="z99" w:id="94"/>
    <w:p>
      <w:pPr>
        <w:spacing w:after="0"/>
        <w:ind w:left="0"/>
        <w:jc w:val="both"/>
      </w:pPr>
      <w:r>
        <w:rPr>
          <w:rFonts w:ascii="Times New Roman"/>
          <w:b w:val="false"/>
          <w:i w:val="false"/>
          <w:color w:val="000000"/>
          <w:sz w:val="28"/>
        </w:rPr>
        <w:t>
      3. Осуществление антропогенного воздействия на окружающую среду в отсутствие экологического разрешения, когда его получение являлось обязательным, для соответствующего объекта, оказывающего вредное воздействие на окружающую среду, либо непредставление декларации о воздействии на окружающую среду -</w:t>
      </w:r>
    </w:p>
    <w:bookmarkEnd w:id="94"/>
    <w:bookmarkStart w:name="z100" w:id="95"/>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суммы экономической выгоды, извлеченной из нарушения, с запрещением деятельности на срок до трех лет.</w:t>
      </w:r>
    </w:p>
    <w:bookmarkEnd w:id="95"/>
    <w:bookmarkStart w:name="z101" w:id="96"/>
    <w:p>
      <w:pPr>
        <w:spacing w:after="0"/>
        <w:ind w:left="0"/>
        <w:jc w:val="both"/>
      </w:pPr>
      <w:r>
        <w:rPr>
          <w:rFonts w:ascii="Times New Roman"/>
          <w:b w:val="false"/>
          <w:i w:val="false"/>
          <w:color w:val="000000"/>
          <w:sz w:val="28"/>
        </w:rPr>
        <w:t>
      4. Представление недостоверной декларации о воздействии на окружающую среду -</w:t>
      </w:r>
    </w:p>
    <w:bookmarkEnd w:id="96"/>
    <w:bookmarkStart w:name="z102" w:id="9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 с приостановлением деятельности.</w:t>
      </w:r>
    </w:p>
    <w:bookmarkEnd w:id="97"/>
    <w:bookmarkStart w:name="z103" w:id="98"/>
    <w:p>
      <w:pPr>
        <w:spacing w:after="0"/>
        <w:ind w:left="0"/>
        <w:jc w:val="both"/>
      </w:pPr>
      <w:r>
        <w:rPr>
          <w:rFonts w:ascii="Times New Roman"/>
          <w:b w:val="false"/>
          <w:i w:val="false"/>
          <w:color w:val="000000"/>
          <w:sz w:val="28"/>
        </w:rPr>
        <w:t>
      5. Нарушение лимитов накопления или захоронения отходов -</w:t>
      </w:r>
    </w:p>
    <w:bookmarkEnd w:id="98"/>
    <w:bookmarkStart w:name="z104" w:id="99"/>
    <w:p>
      <w:pPr>
        <w:spacing w:after="0"/>
        <w:ind w:left="0"/>
        <w:jc w:val="both"/>
      </w:pPr>
      <w:r>
        <w:rPr>
          <w:rFonts w:ascii="Times New Roman"/>
          <w:b w:val="false"/>
          <w:i w:val="false"/>
          <w:color w:val="000000"/>
          <w:sz w:val="28"/>
        </w:rPr>
        <w:t>
      влечет штраф в размере десяти тысяч процентов ставки платы за захоронение отходов в отношении количества отходов, накопленных или захороненных свыше установленного лимита.</w:t>
      </w:r>
    </w:p>
    <w:bookmarkEnd w:id="99"/>
    <w:bookmarkStart w:name="z105" w:id="100"/>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00"/>
    <w:bookmarkStart w:name="z106" w:id="101"/>
    <w:p>
      <w:pPr>
        <w:spacing w:after="0"/>
        <w:ind w:left="0"/>
        <w:jc w:val="both"/>
      </w:pPr>
      <w:r>
        <w:rPr>
          <w:rFonts w:ascii="Times New Roman"/>
          <w:b w:val="false"/>
          <w:i w:val="false"/>
          <w:color w:val="000000"/>
          <w:sz w:val="28"/>
        </w:rPr>
        <w:t>
      влекут штраф в размере двадцати тысяч процентов ставки платы за захоронение отходов в отношении количества отходов, накопленных или захороненных свыше установленного лимита, с приостановлением действия экологического разрешения или без такового.</w:t>
      </w:r>
    </w:p>
    <w:bookmarkEnd w:id="101"/>
    <w:bookmarkStart w:name="z107" w:id="102"/>
    <w:p>
      <w:pPr>
        <w:spacing w:after="0"/>
        <w:ind w:left="0"/>
        <w:jc w:val="both"/>
      </w:pPr>
      <w:r>
        <w:rPr>
          <w:rFonts w:ascii="Times New Roman"/>
          <w:b w:val="false"/>
          <w:i w:val="false"/>
          <w:color w:val="000000"/>
          <w:sz w:val="28"/>
        </w:rPr>
        <w:t>
      7. Нарушение сроков накопления отходов - влечет штраф в размере ста процентов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02"/>
    <w:bookmarkStart w:name="z108" w:id="103"/>
    <w:p>
      <w:pPr>
        <w:spacing w:after="0"/>
        <w:ind w:left="0"/>
        <w:jc w:val="both"/>
      </w:pPr>
      <w:r>
        <w:rPr>
          <w:rFonts w:ascii="Times New Roman"/>
          <w:b w:val="false"/>
          <w:i w:val="false"/>
          <w:color w:val="000000"/>
          <w:sz w:val="28"/>
        </w:rPr>
        <w:t>
      8. Нарушение лимитов размещения серы в открытом виде на серных картах, образуемой при проведении разведки и добыче углеводородов, -</w:t>
      </w:r>
    </w:p>
    <w:bookmarkEnd w:id="103"/>
    <w:bookmarkStart w:name="z109" w:id="104"/>
    <w:p>
      <w:pPr>
        <w:spacing w:after="0"/>
        <w:ind w:left="0"/>
        <w:jc w:val="both"/>
      </w:pPr>
      <w:r>
        <w:rPr>
          <w:rFonts w:ascii="Times New Roman"/>
          <w:b w:val="false"/>
          <w:i w:val="false"/>
          <w:color w:val="000000"/>
          <w:sz w:val="28"/>
        </w:rPr>
        <w:t>
      влечет штраф в размере десяти тысяч процентов ставки платы в отношении массы серы, размещенной в открытом виде свыше установленного лимита.</w:t>
      </w:r>
    </w:p>
    <w:bookmarkEnd w:id="104"/>
    <w:bookmarkStart w:name="z110" w:id="105"/>
    <w:p>
      <w:pPr>
        <w:spacing w:after="0"/>
        <w:ind w:left="0"/>
        <w:jc w:val="both"/>
      </w:pPr>
      <w:r>
        <w:rPr>
          <w:rFonts w:ascii="Times New Roman"/>
          <w:b w:val="false"/>
          <w:i w:val="false"/>
          <w:color w:val="000000"/>
          <w:sz w:val="28"/>
        </w:rPr>
        <w:t>
      9. Размещение серы в открытом виде на серных картах, образуемой при проведении разведки и добычи углеводородов, без экологического разрешения -</w:t>
      </w:r>
    </w:p>
    <w:bookmarkEnd w:id="105"/>
    <w:bookmarkStart w:name="z111" w:id="106"/>
    <w:p>
      <w:pPr>
        <w:spacing w:after="0"/>
        <w:ind w:left="0"/>
        <w:jc w:val="both"/>
      </w:pPr>
      <w:r>
        <w:rPr>
          <w:rFonts w:ascii="Times New Roman"/>
          <w:b w:val="false"/>
          <w:i w:val="false"/>
          <w:color w:val="000000"/>
          <w:sz w:val="28"/>
        </w:rPr>
        <w:t>
      влечет штраф в размере двадцати тысяч процентов ставки платы в отношении массы серы, размещенной в открытом виде, в отсутствие экологического разрешения.</w:t>
      </w:r>
    </w:p>
    <w:bookmarkEnd w:id="106"/>
    <w:bookmarkStart w:name="z112" w:id="107"/>
    <w:p>
      <w:pPr>
        <w:spacing w:after="0"/>
        <w:ind w:left="0"/>
        <w:jc w:val="both"/>
      </w:pPr>
      <w:r>
        <w:rPr>
          <w:rFonts w:ascii="Times New Roman"/>
          <w:b w:val="false"/>
          <w:i w:val="false"/>
          <w:color w:val="000000"/>
          <w:sz w:val="28"/>
        </w:rPr>
        <w:t>
      10. Нарушение нормативов допустимых физических воздействий на природную среду -</w:t>
      </w:r>
    </w:p>
    <w:bookmarkEnd w:id="107"/>
    <w:bookmarkStart w:name="z113" w:id="10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08"/>
    <w:bookmarkStart w:name="z114" w:id="109"/>
    <w:p>
      <w:pPr>
        <w:spacing w:after="0"/>
        <w:ind w:left="0"/>
        <w:jc w:val="both"/>
      </w:pPr>
      <w:r>
        <w:rPr>
          <w:rFonts w:ascii="Times New Roman"/>
          <w:b w:val="false"/>
          <w:i w:val="false"/>
          <w:color w:val="000000"/>
          <w:sz w:val="28"/>
        </w:rPr>
        <w:t>
      Примечание. Для целей частей первой и второй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не установлена соответствующая ставка платы, ставка платы признается в размере равной пятидесяти месячным расчетным показателям за одну тонну при выбросах загрязняющих веществ и тысячи двести месячных расчетных показателей за одну тонну при сбросах загрязняющих веществ.";</w:t>
      </w:r>
    </w:p>
    <w:bookmarkEnd w:id="109"/>
    <w:bookmarkStart w:name="z115" w:id="110"/>
    <w:p>
      <w:pPr>
        <w:spacing w:after="0"/>
        <w:ind w:left="0"/>
        <w:jc w:val="both"/>
      </w:pPr>
      <w:r>
        <w:rPr>
          <w:rFonts w:ascii="Times New Roman"/>
          <w:b w:val="false"/>
          <w:i w:val="false"/>
          <w:color w:val="000000"/>
          <w:sz w:val="28"/>
        </w:rPr>
        <w:t>
      15) в статье 331:</w:t>
      </w:r>
    </w:p>
    <w:bookmarkEnd w:id="110"/>
    <w:bookmarkStart w:name="z116" w:id="111"/>
    <w:p>
      <w:pPr>
        <w:spacing w:after="0"/>
        <w:ind w:left="0"/>
        <w:jc w:val="both"/>
      </w:pPr>
      <w:r>
        <w:rPr>
          <w:rFonts w:ascii="Times New Roman"/>
          <w:b w:val="false"/>
          <w:i w:val="false"/>
          <w:color w:val="000000"/>
          <w:sz w:val="28"/>
        </w:rPr>
        <w:t>
      заголовок изложить в следующей редакции:</w:t>
      </w:r>
    </w:p>
    <w:bookmarkEnd w:id="111"/>
    <w:bookmarkStart w:name="z117" w:id="112"/>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112"/>
    <w:bookmarkStart w:name="z118" w:id="113"/>
    <w:p>
      <w:pPr>
        <w:spacing w:after="0"/>
        <w:ind w:left="0"/>
        <w:jc w:val="both"/>
      </w:pPr>
      <w:r>
        <w:rPr>
          <w:rFonts w:ascii="Times New Roman"/>
          <w:b w:val="false"/>
          <w:i w:val="false"/>
          <w:color w:val="000000"/>
          <w:sz w:val="28"/>
        </w:rPr>
        <w:t>
      часть первую изложить в следующей редакции:</w:t>
      </w:r>
    </w:p>
    <w:bookmarkEnd w:id="113"/>
    <w:bookmarkStart w:name="z119" w:id="114"/>
    <w:p>
      <w:pPr>
        <w:spacing w:after="0"/>
        <w:ind w:left="0"/>
        <w:jc w:val="both"/>
      </w:pPr>
      <w:r>
        <w:rPr>
          <w:rFonts w:ascii="Times New Roman"/>
          <w:b w:val="false"/>
          <w:i w:val="false"/>
          <w:color w:val="000000"/>
          <w:sz w:val="28"/>
        </w:rPr>
        <w:t>
      "1. Нарушение правил эксплуатации, отсутствие, использование неисправных или неиспользование сооружений, или оборудования для очистки и контроля выбросов загрязняющих веществ в атмосферный воздух и сброса сточных вод -</w:t>
      </w:r>
    </w:p>
    <w:bookmarkEnd w:id="114"/>
    <w:bookmarkStart w:name="z120" w:id="11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15"/>
    <w:bookmarkStart w:name="z121" w:id="116"/>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16"/>
    <w:bookmarkStart w:name="z122" w:id="11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17"/>
    <w:bookmarkStart w:name="z123" w:id="118"/>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тысячи месячных расчетных показателей, на субъектов крупного предпринимательства - в размере ста процентов суммы экономической выгоды, извлеченной из нарушения, с приостановлением действия экологического разрешения в отношении источника эмиссии загрязняющих веществ в окружающую среду или производственного участка.</w:t>
      </w:r>
    </w:p>
    <w:bookmarkEnd w:id="118"/>
    <w:bookmarkStart w:name="z124" w:id="119"/>
    <w:p>
      <w:pPr>
        <w:spacing w:after="0"/>
        <w:ind w:left="0"/>
        <w:jc w:val="both"/>
      </w:pPr>
      <w:r>
        <w:rPr>
          <w:rFonts w:ascii="Times New Roman"/>
          <w:b w:val="false"/>
          <w:i w:val="false"/>
          <w:color w:val="000000"/>
          <w:sz w:val="28"/>
        </w:rPr>
        <w:t>
      3. Сброс сточных вод вне специально отведенного для этих целей места, в том числе аварийные сбросы сточных вод в результате разрушения или нарушения целостности сбросного коллектора (канала, водовода), -</w:t>
      </w:r>
    </w:p>
    <w:bookmarkEnd w:id="119"/>
    <w:bookmarkStart w:name="z125" w:id="120"/>
    <w:p>
      <w:pPr>
        <w:spacing w:after="0"/>
        <w:ind w:left="0"/>
        <w:jc w:val="both"/>
      </w:pPr>
      <w:r>
        <w:rPr>
          <w:rFonts w:ascii="Times New Roman"/>
          <w:b w:val="false"/>
          <w:i w:val="false"/>
          <w:color w:val="000000"/>
          <w:sz w:val="28"/>
        </w:rPr>
        <w:t>
      влекут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месячных расчетных показателей, на субъектов крупного предпринимательства - в размере ста процентов суммы экономической выгоды, извлеченной из нарушения.";</w:t>
      </w:r>
    </w:p>
    <w:bookmarkEnd w:id="120"/>
    <w:bookmarkStart w:name="z126" w:id="121"/>
    <w:p>
      <w:pPr>
        <w:spacing w:after="0"/>
        <w:ind w:left="0"/>
        <w:jc w:val="both"/>
      </w:pPr>
      <w:r>
        <w:rPr>
          <w:rFonts w:ascii="Times New Roman"/>
          <w:b w:val="false"/>
          <w:i w:val="false"/>
          <w:color w:val="000000"/>
          <w:sz w:val="28"/>
        </w:rPr>
        <w:t>
      16) в статье 332:</w:t>
      </w:r>
    </w:p>
    <w:bookmarkEnd w:id="121"/>
    <w:bookmarkStart w:name="z127" w:id="122"/>
    <w:p>
      <w:pPr>
        <w:spacing w:after="0"/>
        <w:ind w:left="0"/>
        <w:jc w:val="both"/>
      </w:pPr>
      <w:r>
        <w:rPr>
          <w:rFonts w:ascii="Times New Roman"/>
          <w:b w:val="false"/>
          <w:i w:val="false"/>
          <w:color w:val="000000"/>
          <w:sz w:val="28"/>
        </w:rPr>
        <w:t>
      часть первую изложить в следующей редакции:</w:t>
      </w:r>
    </w:p>
    <w:bookmarkEnd w:id="122"/>
    <w:bookmarkStart w:name="z128" w:id="123"/>
    <w:p>
      <w:pPr>
        <w:spacing w:after="0"/>
        <w:ind w:left="0"/>
        <w:jc w:val="both"/>
      </w:pPr>
      <w:r>
        <w:rPr>
          <w:rFonts w:ascii="Times New Roman"/>
          <w:b w:val="false"/>
          <w:i w:val="false"/>
          <w:color w:val="000000"/>
          <w:sz w:val="28"/>
        </w:rPr>
        <w:t>
      "1. Невыполнение требований законодательства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23"/>
    <w:bookmarkStart w:name="z129" w:id="12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24"/>
    <w:bookmarkStart w:name="z130" w:id="125"/>
    <w:p>
      <w:pPr>
        <w:spacing w:after="0"/>
        <w:ind w:left="0"/>
        <w:jc w:val="both"/>
      </w:pPr>
      <w:r>
        <w:rPr>
          <w:rFonts w:ascii="Times New Roman"/>
          <w:b w:val="false"/>
          <w:i w:val="false"/>
          <w:color w:val="000000"/>
          <w:sz w:val="28"/>
        </w:rPr>
        <w:t>
      дополнить частью второй следующего содержания:</w:t>
      </w:r>
    </w:p>
    <w:bookmarkEnd w:id="125"/>
    <w:bookmarkStart w:name="z131" w:id="126"/>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26"/>
    <w:bookmarkStart w:name="z132" w:id="12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bookmarkEnd w:id="127"/>
    <w:bookmarkStart w:name="z133" w:id="128"/>
    <w:p>
      <w:pPr>
        <w:spacing w:after="0"/>
        <w:ind w:left="0"/>
        <w:jc w:val="both"/>
      </w:pPr>
      <w:r>
        <w:rPr>
          <w:rFonts w:ascii="Times New Roman"/>
          <w:b w:val="false"/>
          <w:i w:val="false"/>
          <w:color w:val="000000"/>
          <w:sz w:val="28"/>
        </w:rPr>
        <w:t>
      17) статью 334 изложить в следующей редакции:</w:t>
      </w:r>
    </w:p>
    <w:bookmarkEnd w:id="128"/>
    <w:bookmarkStart w:name="z134" w:id="129"/>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129"/>
    <w:bookmarkStart w:name="z135" w:id="130"/>
    <w:p>
      <w:pPr>
        <w:spacing w:after="0"/>
        <w:ind w:left="0"/>
        <w:jc w:val="both"/>
      </w:pPr>
      <w:r>
        <w:rPr>
          <w:rFonts w:ascii="Times New Roman"/>
          <w:b w:val="false"/>
          <w:i w:val="false"/>
          <w:color w:val="000000"/>
          <w:sz w:val="28"/>
        </w:rPr>
        <w:t>
      1. Эксплуатация физическими лицами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p>
    <w:bookmarkEnd w:id="130"/>
    <w:bookmarkStart w:name="z136" w:id="131"/>
    <w:p>
      <w:pPr>
        <w:spacing w:after="0"/>
        <w:ind w:left="0"/>
        <w:jc w:val="both"/>
      </w:pPr>
      <w:r>
        <w:rPr>
          <w:rFonts w:ascii="Times New Roman"/>
          <w:b w:val="false"/>
          <w:i w:val="false"/>
          <w:color w:val="000000"/>
          <w:sz w:val="28"/>
        </w:rPr>
        <w:t>
      влечет предупреждение или штраф на физических лиц в размере пяти месячных расчетных показателей.</w:t>
      </w:r>
    </w:p>
    <w:bookmarkEnd w:id="131"/>
    <w:bookmarkStart w:name="z137" w:id="13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2"/>
    <w:bookmarkStart w:name="z138" w:id="133"/>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w:t>
      </w:r>
    </w:p>
    <w:bookmarkEnd w:id="133"/>
    <w:bookmarkStart w:name="z139" w:id="134"/>
    <w:p>
      <w:pPr>
        <w:spacing w:after="0"/>
        <w:ind w:left="0"/>
        <w:jc w:val="both"/>
      </w:pPr>
      <w:r>
        <w:rPr>
          <w:rFonts w:ascii="Times New Roman"/>
          <w:b w:val="false"/>
          <w:i w:val="false"/>
          <w:color w:val="000000"/>
          <w:sz w:val="28"/>
        </w:rPr>
        <w:t>
      18) статью 335 исключить;</w:t>
      </w:r>
    </w:p>
    <w:bookmarkEnd w:id="134"/>
    <w:bookmarkStart w:name="z140" w:id="135"/>
    <w:p>
      <w:pPr>
        <w:spacing w:after="0"/>
        <w:ind w:left="0"/>
        <w:jc w:val="both"/>
      </w:pPr>
      <w:r>
        <w:rPr>
          <w:rFonts w:ascii="Times New Roman"/>
          <w:b w:val="false"/>
          <w:i w:val="false"/>
          <w:color w:val="000000"/>
          <w:sz w:val="28"/>
        </w:rPr>
        <w:t>
      19) статью 336 изложить в следующей редакции:</w:t>
      </w:r>
    </w:p>
    <w:bookmarkEnd w:id="135"/>
    <w:bookmarkStart w:name="z141" w:id="136"/>
    <w:p>
      <w:pPr>
        <w:spacing w:after="0"/>
        <w:ind w:left="0"/>
        <w:jc w:val="both"/>
      </w:pPr>
      <w:r>
        <w:rPr>
          <w:rFonts w:ascii="Times New Roman"/>
          <w:b w:val="false"/>
          <w:i w:val="false"/>
          <w:color w:val="000000"/>
          <w:sz w:val="28"/>
        </w:rPr>
        <w:t>
      "Статья 336. Несоблюдение требований по охране атмосферного воздуха и пожарной безопасности при складировании или сжигании промышленных и бытовых отходов</w:t>
      </w:r>
    </w:p>
    <w:bookmarkEnd w:id="136"/>
    <w:bookmarkStart w:name="z142" w:id="137"/>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промышленных и бытовых или сжигании отходов -</w:t>
      </w:r>
    </w:p>
    <w:bookmarkEnd w:id="137"/>
    <w:bookmarkStart w:name="z143" w:id="13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38"/>
    <w:bookmarkStart w:name="z144" w:id="139"/>
    <w:p>
      <w:pPr>
        <w:spacing w:after="0"/>
        <w:ind w:left="0"/>
        <w:jc w:val="both"/>
      </w:pPr>
      <w:r>
        <w:rPr>
          <w:rFonts w:ascii="Times New Roman"/>
          <w:b w:val="false"/>
          <w:i w:val="false"/>
          <w:color w:val="000000"/>
          <w:sz w:val="28"/>
        </w:rPr>
        <w:t>
      20) в статье 337:</w:t>
      </w:r>
    </w:p>
    <w:bookmarkEnd w:id="139"/>
    <w:bookmarkStart w:name="z145" w:id="140"/>
    <w:p>
      <w:pPr>
        <w:spacing w:after="0"/>
        <w:ind w:left="0"/>
        <w:jc w:val="both"/>
      </w:pPr>
      <w:r>
        <w:rPr>
          <w:rFonts w:ascii="Times New Roman"/>
          <w:b w:val="false"/>
          <w:i w:val="false"/>
          <w:color w:val="000000"/>
          <w:sz w:val="28"/>
        </w:rPr>
        <w:t>
      части первую и вторую изложить в следующей редакции:</w:t>
      </w:r>
    </w:p>
    <w:bookmarkEnd w:id="140"/>
    <w:bookmarkStart w:name="z146" w:id="141"/>
    <w:p>
      <w:pPr>
        <w:spacing w:after="0"/>
        <w:ind w:left="0"/>
        <w:jc w:val="both"/>
      </w:pPr>
      <w:r>
        <w:rPr>
          <w:rFonts w:ascii="Times New Roman"/>
          <w:b w:val="false"/>
          <w:i w:val="false"/>
          <w:color w:val="000000"/>
          <w:sz w:val="28"/>
        </w:rPr>
        <w:t>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w:t>
      </w:r>
    </w:p>
    <w:bookmarkEnd w:id="141"/>
    <w:bookmarkStart w:name="z147" w:id="14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2"/>
    <w:bookmarkStart w:name="z148" w:id="143"/>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повлекшее деградацию земли или ухудшение плодородия почвы без причинения вреда здоровью человека, -</w:t>
      </w:r>
    </w:p>
    <w:bookmarkEnd w:id="143"/>
    <w:bookmarkStart w:name="z149" w:id="144"/>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End w:id="144"/>
    <w:bookmarkStart w:name="z150" w:id="14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145"/>
    <w:bookmarkStart w:name="z151" w:id="146"/>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46"/>
    <w:bookmarkStart w:name="z152" w:id="147"/>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7"/>
    <w:bookmarkStart w:name="z153" w:id="148"/>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эти действия не содержат признаков уголовно наказуемого деяния, -</w:t>
      </w:r>
    </w:p>
    <w:bookmarkEnd w:id="148"/>
    <w:bookmarkStart w:name="z154" w:id="14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9"/>
    <w:bookmarkStart w:name="z155" w:id="150"/>
    <w:p>
      <w:pPr>
        <w:spacing w:after="0"/>
        <w:ind w:left="0"/>
        <w:jc w:val="both"/>
      </w:pPr>
      <w:r>
        <w:rPr>
          <w:rFonts w:ascii="Times New Roman"/>
          <w:b w:val="false"/>
          <w:i w:val="false"/>
          <w:color w:val="000000"/>
          <w:sz w:val="28"/>
        </w:rPr>
        <w:t>
      21) дополнить статьей 343-1 следующего содержания:</w:t>
      </w:r>
    </w:p>
    <w:bookmarkEnd w:id="150"/>
    <w:bookmarkStart w:name="z156" w:id="151"/>
    <w:p>
      <w:pPr>
        <w:spacing w:after="0"/>
        <w:ind w:left="0"/>
        <w:jc w:val="both"/>
      </w:pPr>
      <w:r>
        <w:rPr>
          <w:rFonts w:ascii="Times New Roman"/>
          <w:b w:val="false"/>
          <w:i w:val="false"/>
          <w:color w:val="000000"/>
          <w:sz w:val="28"/>
        </w:rPr>
        <w:t>
      "Статья 343-1. Нарушение законодательства Республики Казахстан в области метеорологического мониторинга</w:t>
      </w:r>
    </w:p>
    <w:bookmarkEnd w:id="151"/>
    <w:bookmarkStart w:name="z157" w:id="152"/>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52"/>
    <w:bookmarkStart w:name="z158" w:id="153"/>
    <w:p>
      <w:pPr>
        <w:spacing w:after="0"/>
        <w:ind w:left="0"/>
        <w:jc w:val="both"/>
      </w:pPr>
      <w:r>
        <w:rPr>
          <w:rFonts w:ascii="Times New Roman"/>
          <w:b w:val="false"/>
          <w:i w:val="false"/>
          <w:color w:val="000000"/>
          <w:sz w:val="28"/>
        </w:rPr>
        <w:t>
      1) непредставления полученной метеорологической информации в установленном порядке в Национальную гидрометеорологическую службу;</w:t>
      </w:r>
    </w:p>
    <w:bookmarkEnd w:id="153"/>
    <w:bookmarkStart w:name="z159" w:id="154"/>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w:t>
      </w:r>
    </w:p>
    <w:bookmarkEnd w:id="154"/>
    <w:bookmarkStart w:name="z160" w:id="155"/>
    <w:p>
      <w:pPr>
        <w:spacing w:after="0"/>
        <w:ind w:left="0"/>
        <w:jc w:val="both"/>
      </w:pPr>
      <w:r>
        <w:rPr>
          <w:rFonts w:ascii="Times New Roman"/>
          <w:b w:val="false"/>
          <w:i w:val="false"/>
          <w:color w:val="000000"/>
          <w:sz w:val="28"/>
        </w:rPr>
        <w:t>
      или иных данных, представленных при направлении уведомления для включения в государственный реестр производителей метеорологической информации, - ‘</w:t>
      </w:r>
    </w:p>
    <w:bookmarkEnd w:id="155"/>
    <w:bookmarkStart w:name="z161" w:id="156"/>
    <w:p>
      <w:pPr>
        <w:spacing w:after="0"/>
        <w:ind w:left="0"/>
        <w:jc w:val="both"/>
      </w:pPr>
      <w:r>
        <w:rPr>
          <w:rFonts w:ascii="Times New Roman"/>
          <w:b w:val="false"/>
          <w:i w:val="false"/>
          <w:color w:val="000000"/>
          <w:sz w:val="28"/>
        </w:rPr>
        <w:t>
      влечет штраф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56"/>
    <w:bookmarkStart w:name="z162" w:id="157"/>
    <w:p>
      <w:pPr>
        <w:spacing w:after="0"/>
        <w:ind w:left="0"/>
        <w:jc w:val="both"/>
      </w:pPr>
      <w:r>
        <w:rPr>
          <w:rFonts w:ascii="Times New Roman"/>
          <w:b w:val="false"/>
          <w:i w:val="false"/>
          <w:color w:val="000000"/>
          <w:sz w:val="28"/>
        </w:rPr>
        <w:t>
      2. Представление заведомо недостоверной информации при включении в государственный реестр производителей метеорологической информации -</w:t>
      </w:r>
    </w:p>
    <w:bookmarkEnd w:id="157"/>
    <w:bookmarkStart w:name="z163" w:id="158"/>
    <w:p>
      <w:pPr>
        <w:spacing w:after="0"/>
        <w:ind w:left="0"/>
        <w:jc w:val="both"/>
      </w:pPr>
      <w:r>
        <w:rPr>
          <w:rFonts w:ascii="Times New Roman"/>
          <w:b w:val="false"/>
          <w:i w:val="false"/>
          <w:color w:val="000000"/>
          <w:sz w:val="28"/>
        </w:rPr>
        <w:t>
      влечет штраф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8"/>
    <w:bookmarkStart w:name="z164" w:id="159"/>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9"/>
    <w:bookmarkStart w:name="z165" w:id="160"/>
    <w:p>
      <w:pPr>
        <w:spacing w:after="0"/>
        <w:ind w:left="0"/>
        <w:jc w:val="both"/>
      </w:pPr>
      <w:r>
        <w:rPr>
          <w:rFonts w:ascii="Times New Roman"/>
          <w:b w:val="false"/>
          <w:i w:val="false"/>
          <w:color w:val="000000"/>
          <w:sz w:val="28"/>
        </w:rPr>
        <w:t>
      влечет штраф на субъектов малого предпринимательства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60"/>
    <w:bookmarkStart w:name="z166" w:id="161"/>
    <w:p>
      <w:pPr>
        <w:spacing w:after="0"/>
        <w:ind w:left="0"/>
        <w:jc w:val="both"/>
      </w:pPr>
      <w:r>
        <w:rPr>
          <w:rFonts w:ascii="Times New Roman"/>
          <w:b w:val="false"/>
          <w:i w:val="false"/>
          <w:color w:val="000000"/>
          <w:sz w:val="28"/>
        </w:rPr>
        <w:t>
      22) статью 344 изложить в следующей редакции:</w:t>
      </w:r>
    </w:p>
    <w:bookmarkEnd w:id="161"/>
    <w:bookmarkStart w:name="z167" w:id="162"/>
    <w:p>
      <w:pPr>
        <w:spacing w:after="0"/>
        <w:ind w:left="0"/>
        <w:jc w:val="both"/>
      </w:pPr>
      <w:r>
        <w:rPr>
          <w:rFonts w:ascii="Times New Roman"/>
          <w:b w:val="false"/>
          <w:i w:val="false"/>
          <w:color w:val="000000"/>
          <w:sz w:val="28"/>
        </w:rPr>
        <w:t>
      "Статья 344. Нарушение требований к обращению с отходами</w:t>
      </w:r>
    </w:p>
    <w:bookmarkEnd w:id="162"/>
    <w:bookmarkStart w:name="z168" w:id="163"/>
    <w:p>
      <w:pPr>
        <w:spacing w:after="0"/>
        <w:ind w:left="0"/>
        <w:jc w:val="both"/>
      </w:pPr>
      <w:r>
        <w:rPr>
          <w:rFonts w:ascii="Times New Roman"/>
          <w:b w:val="false"/>
          <w:i w:val="false"/>
          <w:color w:val="000000"/>
          <w:sz w:val="28"/>
        </w:rPr>
        <w:t>
      1. Нарушение запрета на захоронение отдельных видов отходов, предусмотренного экологическим законодательством, -</w:t>
      </w:r>
    </w:p>
    <w:bookmarkEnd w:id="163"/>
    <w:bookmarkStart w:name="z169" w:id="164"/>
    <w:p>
      <w:pPr>
        <w:spacing w:after="0"/>
        <w:ind w:left="0"/>
        <w:jc w:val="both"/>
      </w:pPr>
      <w:r>
        <w:rPr>
          <w:rFonts w:ascii="Times New Roman"/>
          <w:b w:val="false"/>
          <w:i w:val="false"/>
          <w:color w:val="000000"/>
          <w:sz w:val="28"/>
        </w:rPr>
        <w:t>
      влечет штраф в размере ста процентов суммы экономической выгоды, извлеченной из нарушения, с приостановлением действия экологического разрешения.</w:t>
      </w:r>
    </w:p>
    <w:bookmarkEnd w:id="164"/>
    <w:bookmarkStart w:name="z170" w:id="165"/>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в отсутствие экологического разрешения -</w:t>
      </w:r>
    </w:p>
    <w:bookmarkEnd w:id="165"/>
    <w:bookmarkStart w:name="z171" w:id="16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суммы экономической выгоды, извлеченной из нарушения, с запрещением деятельности.</w:t>
      </w:r>
    </w:p>
    <w:bookmarkEnd w:id="166"/>
    <w:bookmarkStart w:name="z172" w:id="167"/>
    <w:p>
      <w:pPr>
        <w:spacing w:after="0"/>
        <w:ind w:left="0"/>
        <w:jc w:val="both"/>
      </w:pPr>
      <w:r>
        <w:rPr>
          <w:rFonts w:ascii="Times New Roman"/>
          <w:b w:val="false"/>
          <w:i w:val="false"/>
          <w:color w:val="000000"/>
          <w:sz w:val="28"/>
        </w:rPr>
        <w:t>
      3. Нарушение требований по накоплению, сбору, транспортировке, учету, восстановлению, удалению и обезвреживанию отходов -</w:t>
      </w:r>
    </w:p>
    <w:bookmarkEnd w:id="167"/>
    <w:bookmarkStart w:name="z173" w:id="168"/>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68"/>
    <w:bookmarkStart w:name="z174" w:id="169"/>
    <w:p>
      <w:pPr>
        <w:spacing w:after="0"/>
        <w:ind w:left="0"/>
        <w:jc w:val="both"/>
      </w:pPr>
      <w:r>
        <w:rPr>
          <w:rFonts w:ascii="Times New Roman"/>
          <w:b w:val="false"/>
          <w:i w:val="false"/>
          <w:color w:val="000000"/>
          <w:sz w:val="28"/>
        </w:rPr>
        <w:t>
      4. Нарушение требований к осуществлению операций по управлению отходами -</w:t>
      </w:r>
    </w:p>
    <w:bookmarkEnd w:id="169"/>
    <w:bookmarkStart w:name="z175" w:id="17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месячных расчетных показателей, на субъектов крупного предпринимательства - в размере трехсот месячных расчетных показателей.</w:t>
      </w:r>
    </w:p>
    <w:bookmarkEnd w:id="170"/>
    <w:bookmarkStart w:name="z176" w:id="171"/>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171"/>
    <w:bookmarkStart w:name="z177" w:id="172"/>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месячных расчетных показателей с приостановлением действия экологического разрешения или лицензии на переработку, обезвреживание, утилизацию и (или) уничтожение опасных отходов.</w:t>
      </w:r>
    </w:p>
    <w:bookmarkEnd w:id="172"/>
    <w:bookmarkStart w:name="z178" w:id="173"/>
    <w:p>
      <w:pPr>
        <w:spacing w:after="0"/>
        <w:ind w:left="0"/>
        <w:jc w:val="both"/>
      </w:pPr>
      <w:r>
        <w:rPr>
          <w:rFonts w:ascii="Times New Roman"/>
          <w:b w:val="false"/>
          <w:i w:val="false"/>
          <w:color w:val="000000"/>
          <w:sz w:val="28"/>
        </w:rPr>
        <w:t>
      Примечание. Ответственность за правонарушения, предусмотренные частью четвертой настоящей статьи, наступает в случаях, когда за отдельные нарушения требований к операциям по управлению отходами не предусмотрена административная ответственность другими частями настоящей статьи.";</w:t>
      </w:r>
    </w:p>
    <w:bookmarkEnd w:id="173"/>
    <w:bookmarkStart w:name="z179" w:id="174"/>
    <w:p>
      <w:pPr>
        <w:spacing w:after="0"/>
        <w:ind w:left="0"/>
        <w:jc w:val="both"/>
      </w:pPr>
      <w:r>
        <w:rPr>
          <w:rFonts w:ascii="Times New Roman"/>
          <w:b w:val="false"/>
          <w:i w:val="false"/>
          <w:color w:val="000000"/>
          <w:sz w:val="28"/>
        </w:rPr>
        <w:t>
      23) статью 347 изложить в следующей редакции:</w:t>
      </w:r>
    </w:p>
    <w:bookmarkEnd w:id="174"/>
    <w:bookmarkStart w:name="z180" w:id="175"/>
    <w:p>
      <w:pPr>
        <w:spacing w:after="0"/>
        <w:ind w:left="0"/>
        <w:jc w:val="both"/>
      </w:pPr>
      <w:r>
        <w:rPr>
          <w:rFonts w:ascii="Times New Roman"/>
          <w:b w:val="false"/>
          <w:i w:val="false"/>
          <w:color w:val="000000"/>
          <w:sz w:val="28"/>
        </w:rPr>
        <w:t>
      "Статья 347. Нарушение экологических норм и правил при проведении операций по недропользованию</w:t>
      </w:r>
    </w:p>
    <w:bookmarkEnd w:id="175"/>
    <w:bookmarkStart w:name="z181" w:id="176"/>
    <w:p>
      <w:pPr>
        <w:spacing w:after="0"/>
        <w:ind w:left="0"/>
        <w:jc w:val="both"/>
      </w:pPr>
      <w:r>
        <w:rPr>
          <w:rFonts w:ascii="Times New Roman"/>
          <w:b w:val="false"/>
          <w:i w:val="false"/>
          <w:color w:val="000000"/>
          <w:sz w:val="28"/>
        </w:rPr>
        <w:t>
      1. Нарушение экологических норм и правил проведения операций по недропользованию, если это деяние не повлекло причинение экологического ущерба, -</w:t>
      </w:r>
    </w:p>
    <w:bookmarkEnd w:id="176"/>
    <w:bookmarkStart w:name="z182" w:id="17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ста месячных расчетных показателей.</w:t>
      </w:r>
    </w:p>
    <w:bookmarkEnd w:id="177"/>
    <w:bookmarkStart w:name="z183" w:id="1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178"/>
    <w:bookmarkStart w:name="z184" w:id="179"/>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79"/>
    <w:bookmarkStart w:name="z185" w:id="180"/>
    <w:p>
      <w:pPr>
        <w:spacing w:after="0"/>
        <w:ind w:left="0"/>
        <w:jc w:val="both"/>
      </w:pPr>
      <w:r>
        <w:rPr>
          <w:rFonts w:ascii="Times New Roman"/>
          <w:b w:val="false"/>
          <w:i w:val="false"/>
          <w:color w:val="000000"/>
          <w:sz w:val="28"/>
        </w:rPr>
        <w:t>
      24) статью 351 исключить;</w:t>
      </w:r>
    </w:p>
    <w:bookmarkEnd w:id="180"/>
    <w:bookmarkStart w:name="z186" w:id="181"/>
    <w:p>
      <w:pPr>
        <w:spacing w:after="0"/>
        <w:ind w:left="0"/>
        <w:jc w:val="both"/>
      </w:pPr>
      <w:r>
        <w:rPr>
          <w:rFonts w:ascii="Times New Roman"/>
          <w:b w:val="false"/>
          <w:i w:val="false"/>
          <w:color w:val="000000"/>
          <w:sz w:val="28"/>
        </w:rPr>
        <w:t>
      25) статью 353 изложить в следующей редакции:</w:t>
      </w:r>
    </w:p>
    <w:bookmarkEnd w:id="181"/>
    <w:bookmarkStart w:name="z187" w:id="182"/>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bookmarkEnd w:id="182"/>
    <w:bookmarkStart w:name="z188" w:id="183"/>
    <w:p>
      <w:pPr>
        <w:spacing w:after="0"/>
        <w:ind w:left="0"/>
        <w:jc w:val="both"/>
      </w:pPr>
      <w:r>
        <w:rPr>
          <w:rFonts w:ascii="Times New Roman"/>
          <w:b w:val="false"/>
          <w:i w:val="false"/>
          <w:color w:val="000000"/>
          <w:sz w:val="28"/>
        </w:rPr>
        <w:t>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w:t>
      </w:r>
    </w:p>
    <w:bookmarkEnd w:id="183"/>
    <w:bookmarkStart w:name="z189" w:id="18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84"/>
    <w:bookmarkStart w:name="z190" w:id="185"/>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старательства, ликвидация последствий которых не обеспечена в соответствии с требованиями Кодекса Республики Казахстан "О недрах и недропользовании", а равно проведение указанных операций по недропользованию без предоставления в установленный срок требуемого обеспечения исполнения обязательств по ликвидации последствий проведения операций по недропользованию -</w:t>
      </w:r>
    </w:p>
    <w:bookmarkEnd w:id="185"/>
    <w:bookmarkStart w:name="z191" w:id="186"/>
    <w:p>
      <w:pPr>
        <w:spacing w:after="0"/>
        <w:ind w:left="0"/>
        <w:jc w:val="both"/>
      </w:pPr>
      <w:r>
        <w:rPr>
          <w:rFonts w:ascii="Times New Roman"/>
          <w:b w:val="false"/>
          <w:i w:val="false"/>
          <w:color w:val="000000"/>
          <w:sz w:val="28"/>
        </w:rPr>
        <w:t>
      влекут приостановление деятельности на соответствующем участке или участках недр сроком на три месяца.</w:t>
      </w:r>
    </w:p>
    <w:bookmarkEnd w:id="186"/>
    <w:bookmarkStart w:name="z192" w:id="187"/>
    <w:p>
      <w:pPr>
        <w:spacing w:after="0"/>
        <w:ind w:left="0"/>
        <w:jc w:val="both"/>
      </w:pPr>
      <w:r>
        <w:rPr>
          <w:rFonts w:ascii="Times New Roman"/>
          <w:b w:val="false"/>
          <w:i w:val="false"/>
          <w:color w:val="000000"/>
          <w:sz w:val="28"/>
        </w:rPr>
        <w:t>
      3. Неустранение недропользователем нарушения,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87"/>
    <w:bookmarkStart w:name="z193" w:id="188"/>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88"/>
    <w:bookmarkStart w:name="z194" w:id="189"/>
    <w:p>
      <w:pPr>
        <w:spacing w:after="0"/>
        <w:ind w:left="0"/>
        <w:jc w:val="both"/>
      </w:pPr>
      <w:r>
        <w:rPr>
          <w:rFonts w:ascii="Times New Roman"/>
          <w:b w:val="false"/>
          <w:i w:val="false"/>
          <w:color w:val="000000"/>
          <w:sz w:val="28"/>
        </w:rPr>
        <w:t>
      26) часть вторую статьи 394 изложить в следующей редакции:</w:t>
      </w:r>
    </w:p>
    <w:bookmarkEnd w:id="189"/>
    <w:bookmarkStart w:name="z195" w:id="19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0"/>
    <w:bookmarkStart w:name="z196" w:id="19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91"/>
    <w:bookmarkStart w:name="z197" w:id="192"/>
    <w:p>
      <w:pPr>
        <w:spacing w:after="0"/>
        <w:ind w:left="0"/>
        <w:jc w:val="both"/>
      </w:pPr>
      <w:r>
        <w:rPr>
          <w:rFonts w:ascii="Times New Roman"/>
          <w:b w:val="false"/>
          <w:i w:val="false"/>
          <w:color w:val="000000"/>
          <w:sz w:val="28"/>
        </w:rPr>
        <w:t>
      27) статью 397 исключить;</w:t>
      </w:r>
    </w:p>
    <w:bookmarkEnd w:id="192"/>
    <w:bookmarkStart w:name="z198" w:id="193"/>
    <w:p>
      <w:pPr>
        <w:spacing w:after="0"/>
        <w:ind w:left="0"/>
        <w:jc w:val="both"/>
      </w:pPr>
      <w:r>
        <w:rPr>
          <w:rFonts w:ascii="Times New Roman"/>
          <w:b w:val="false"/>
          <w:i w:val="false"/>
          <w:color w:val="000000"/>
          <w:sz w:val="28"/>
        </w:rPr>
        <w:t>
      28) в статье 399:</w:t>
      </w:r>
    </w:p>
    <w:bookmarkEnd w:id="193"/>
    <w:bookmarkStart w:name="z199" w:id="194"/>
    <w:p>
      <w:pPr>
        <w:spacing w:after="0"/>
        <w:ind w:left="0"/>
        <w:jc w:val="both"/>
      </w:pPr>
      <w:r>
        <w:rPr>
          <w:rFonts w:ascii="Times New Roman"/>
          <w:b w:val="false"/>
          <w:i w:val="false"/>
          <w:color w:val="000000"/>
          <w:sz w:val="28"/>
        </w:rPr>
        <w:t>
      заголовок изложить в следующей редакции:</w:t>
      </w:r>
    </w:p>
    <w:bookmarkEnd w:id="194"/>
    <w:bookmarkStart w:name="z200" w:id="195"/>
    <w:p>
      <w:pPr>
        <w:spacing w:after="0"/>
        <w:ind w:left="0"/>
        <w:jc w:val="both"/>
      </w:pPr>
      <w:r>
        <w:rPr>
          <w:rFonts w:ascii="Times New Roman"/>
          <w:b w:val="false"/>
          <w:i w:val="false"/>
          <w:color w:val="000000"/>
          <w:sz w:val="28"/>
        </w:rPr>
        <w:t>
      "Статья 399. Нарушения при выполнении работ, оказании услуг в области охраны окружающей среды";</w:t>
      </w:r>
    </w:p>
    <w:bookmarkEnd w:id="195"/>
    <w:bookmarkStart w:name="z201" w:id="196"/>
    <w:p>
      <w:pPr>
        <w:spacing w:after="0"/>
        <w:ind w:left="0"/>
        <w:jc w:val="both"/>
      </w:pPr>
      <w:r>
        <w:rPr>
          <w:rFonts w:ascii="Times New Roman"/>
          <w:b w:val="false"/>
          <w:i w:val="false"/>
          <w:color w:val="000000"/>
          <w:sz w:val="28"/>
        </w:rPr>
        <w:t>
      части первую - третью изложить в следующей редакции:</w:t>
      </w:r>
    </w:p>
    <w:bookmarkEnd w:id="196"/>
    <w:bookmarkStart w:name="z202" w:id="197"/>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97"/>
    <w:bookmarkStart w:name="z203" w:id="19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98"/>
    <w:bookmarkStart w:name="z204" w:id="19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99"/>
    <w:bookmarkStart w:name="z205" w:id="20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200"/>
    <w:bookmarkStart w:name="z206" w:id="201"/>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201"/>
    <w:bookmarkStart w:name="z207" w:id="202"/>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тысячи месячных расчетных показателей с лишением лицензии на соответствующий вид услуги.";</w:t>
      </w:r>
    </w:p>
    <w:bookmarkEnd w:id="202"/>
    <w:bookmarkStart w:name="z208" w:id="203"/>
    <w:p>
      <w:pPr>
        <w:spacing w:after="0"/>
        <w:ind w:left="0"/>
        <w:jc w:val="both"/>
      </w:pPr>
      <w:r>
        <w:rPr>
          <w:rFonts w:ascii="Times New Roman"/>
          <w:b w:val="false"/>
          <w:i w:val="false"/>
          <w:color w:val="000000"/>
          <w:sz w:val="28"/>
        </w:rPr>
        <w:t>
      29) часть первую статьи 684 изложить в следующей редакции:</w:t>
      </w:r>
    </w:p>
    <w:bookmarkEnd w:id="203"/>
    <w:bookmarkStart w:name="z209" w:id="204"/>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156-1,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247 (частями шестой, 7-1, девятой и одиннадцатой), 251, 252 (частью второй),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327-1 (частью четвертой), 327-2, 328 (частями третьей и четвертой), 333 (частью второй), 344 (частью второй), 353 (частями второй и третьей), 356 (частью четырнадцатой), 357, 360 (частью первой), 381-1, 382 (частями второй и третьей), 383 (частями третьей и четвертой), 385 (частью второй), 389, 392 (частью третьей), 395 (частью второй), 396 (частью второй), 398, 399 (частями второй и третьей), 400 (частью второй), 401 (частями шестой и седьмой), 402 (частью четвертой), 404 (частью девятой), 407 (частями второй и третьей), 409 (частями седьмой и 7-1), 410-1, 413, 413-1, 414, 415 (частью второй), 415-1 (частью второй), 416, 417 (частями первой и шестой), 419 (частью второй), 422, 423 (частью второй), 424 (частями третьей и пятой), 425 (частью второй), 426 (частями второй, третьей и четвертой),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460-1 (частями второй и третьей), 461, 462, 463, 464 (частью второй), 465,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первой,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bookmarkEnd w:id="204"/>
    <w:bookmarkStart w:name="z210" w:id="205"/>
    <w:p>
      <w:pPr>
        <w:spacing w:after="0"/>
        <w:ind w:left="0"/>
        <w:jc w:val="both"/>
      </w:pPr>
      <w:r>
        <w:rPr>
          <w:rFonts w:ascii="Times New Roman"/>
          <w:b w:val="false"/>
          <w:i w:val="false"/>
          <w:color w:val="000000"/>
          <w:sz w:val="28"/>
        </w:rPr>
        <w:t>
      30) часть первую статьи 687 изложить в следующей редакции:</w:t>
      </w:r>
    </w:p>
    <w:bookmarkEnd w:id="205"/>
    <w:bookmarkStart w:name="z211" w:id="206"/>
    <w:p>
      <w:pPr>
        <w:spacing w:after="0"/>
        <w:ind w:left="0"/>
        <w:jc w:val="both"/>
      </w:pPr>
      <w:r>
        <w:rPr>
          <w:rFonts w:ascii="Times New Roman"/>
          <w:b w:val="false"/>
          <w:i w:val="false"/>
          <w:color w:val="000000"/>
          <w:sz w:val="28"/>
        </w:rPr>
        <w:t>
      "1. Уполномоченный орган по изучению недр рассматривает дела об административных правонарушениях, предусмотренных статьями 349, 350, 352, 353 (частью первой), 354, 355, 356 (частью первой), 391 настоящего Кодекса.";</w:t>
      </w:r>
    </w:p>
    <w:bookmarkEnd w:id="206"/>
    <w:bookmarkStart w:name="z212" w:id="207"/>
    <w:p>
      <w:pPr>
        <w:spacing w:after="0"/>
        <w:ind w:left="0"/>
        <w:jc w:val="both"/>
      </w:pPr>
      <w:r>
        <w:rPr>
          <w:rFonts w:ascii="Times New Roman"/>
          <w:b w:val="false"/>
          <w:i w:val="false"/>
          <w:color w:val="000000"/>
          <w:sz w:val="28"/>
        </w:rPr>
        <w:t>
      31) часть первую статьи 687-1 изложить в следующей редакции:</w:t>
      </w:r>
    </w:p>
    <w:bookmarkEnd w:id="207"/>
    <w:bookmarkStart w:name="z213" w:id="208"/>
    <w:p>
      <w:pPr>
        <w:spacing w:after="0"/>
        <w:ind w:left="0"/>
        <w:jc w:val="both"/>
      </w:pPr>
      <w:r>
        <w:rPr>
          <w:rFonts w:ascii="Times New Roman"/>
          <w:b w:val="false"/>
          <w:i w:val="false"/>
          <w:color w:val="000000"/>
          <w:sz w:val="28"/>
        </w:rPr>
        <w:t>
      "1. Уполномоченный орган в области твердых полезных ископаемых рассматривает дела об административных правонарушениях, предусмотренных статьями 346, 349, 353 (частью первой) настоящего Кодекса.";</w:t>
      </w:r>
    </w:p>
    <w:bookmarkEnd w:id="208"/>
    <w:bookmarkStart w:name="z214" w:id="209"/>
    <w:p>
      <w:pPr>
        <w:spacing w:after="0"/>
        <w:ind w:left="0"/>
        <w:jc w:val="both"/>
      </w:pPr>
      <w:r>
        <w:rPr>
          <w:rFonts w:ascii="Times New Roman"/>
          <w:b w:val="false"/>
          <w:i w:val="false"/>
          <w:color w:val="000000"/>
          <w:sz w:val="28"/>
        </w:rPr>
        <w:t>
      32) часть первую статьи 688 изложить в следующей редакции:</w:t>
      </w:r>
    </w:p>
    <w:bookmarkEnd w:id="209"/>
    <w:bookmarkStart w:name="z215" w:id="210"/>
    <w:p>
      <w:pPr>
        <w:spacing w:after="0"/>
        <w:ind w:left="0"/>
        <w:jc w:val="both"/>
      </w:pPr>
      <w:r>
        <w:rPr>
          <w:rFonts w:ascii="Times New Roman"/>
          <w:b w:val="false"/>
          <w:i w:val="false"/>
          <w:color w:val="000000"/>
          <w:sz w:val="28"/>
        </w:rPr>
        <w:t>
      "1. Уполномоченный орган в области углеводородов рассматривает дела об административных правонарушениях, предусмотренных статьями 170 (частями первой, второй, третьей, четвертой, пятой, шестой и восьмой), 281 (частями седьмой, восьмой, девятой и десятой), 345, 348, 349, 350, 353 (частью первой), 356 (частями первой, третьей, четвертой, пятой, шестой, седьмой, восьмой, девятой и тринадцатой), 464 (частью первой), 635 (частью третьей) настоящего Кодекса.";</w:t>
      </w:r>
    </w:p>
    <w:bookmarkEnd w:id="210"/>
    <w:bookmarkStart w:name="z216" w:id="211"/>
    <w:p>
      <w:pPr>
        <w:spacing w:after="0"/>
        <w:ind w:left="0"/>
        <w:jc w:val="both"/>
      </w:pPr>
      <w:r>
        <w:rPr>
          <w:rFonts w:ascii="Times New Roman"/>
          <w:b w:val="false"/>
          <w:i w:val="false"/>
          <w:color w:val="000000"/>
          <w:sz w:val="28"/>
        </w:rPr>
        <w:t>
      33) часть первую статьи 688-1 изложить в следующей редакции:</w:t>
      </w:r>
    </w:p>
    <w:bookmarkEnd w:id="211"/>
    <w:bookmarkStart w:name="z217" w:id="212"/>
    <w:p>
      <w:pPr>
        <w:spacing w:after="0"/>
        <w:ind w:left="0"/>
        <w:jc w:val="both"/>
      </w:pPr>
      <w:r>
        <w:rPr>
          <w:rFonts w:ascii="Times New Roman"/>
          <w:b w:val="false"/>
          <w:i w:val="false"/>
          <w:color w:val="000000"/>
          <w:sz w:val="28"/>
        </w:rPr>
        <w:t>
      "1. Уполномоченный орган в области добычи урана рассматривает дела об административных правонарушениях, предусмотренных статьями 345, 346, 349, 350, 353 (частью первой) настоящего Кодекса.";</w:t>
      </w:r>
    </w:p>
    <w:bookmarkEnd w:id="212"/>
    <w:bookmarkStart w:name="z218" w:id="213"/>
    <w:p>
      <w:pPr>
        <w:spacing w:after="0"/>
        <w:ind w:left="0"/>
        <w:jc w:val="both"/>
      </w:pPr>
      <w:r>
        <w:rPr>
          <w:rFonts w:ascii="Times New Roman"/>
          <w:b w:val="false"/>
          <w:i w:val="false"/>
          <w:color w:val="000000"/>
          <w:sz w:val="28"/>
        </w:rPr>
        <w:t>
      34) в статье 697:</w:t>
      </w:r>
    </w:p>
    <w:bookmarkEnd w:id="213"/>
    <w:bookmarkStart w:name="z219" w:id="214"/>
    <w:p>
      <w:pPr>
        <w:spacing w:after="0"/>
        <w:ind w:left="0"/>
        <w:jc w:val="both"/>
      </w:pPr>
      <w:r>
        <w:rPr>
          <w:rFonts w:ascii="Times New Roman"/>
          <w:b w:val="false"/>
          <w:i w:val="false"/>
          <w:color w:val="000000"/>
          <w:sz w:val="28"/>
        </w:rPr>
        <w:t>
      часть первую изложить в следующей редакции:</w:t>
      </w:r>
    </w:p>
    <w:bookmarkEnd w:id="214"/>
    <w:bookmarkStart w:name="z220" w:id="215"/>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326, 327-1, 327-2, 328 (частями первой, второй, пятой, шестой, седьмой, восьмой, девятой и десятой), 329, 330, 331, 332, 333 (частью первой), 334, 336, 337 (частями третьей и четвертой), 343-1, 344 (частями первой, третьей, четвертой и пятой), 344-1, 344-2, 346, 347, 352, 353 (частью первой), 356 (частью второй), 358, 377 (частью первой), 399 (частью первой), 464 (частью первой) настоящего Кодекса.";</w:t>
      </w:r>
    </w:p>
    <w:bookmarkEnd w:id="215"/>
    <w:bookmarkStart w:name="z221" w:id="216"/>
    <w:p>
      <w:pPr>
        <w:spacing w:after="0"/>
        <w:ind w:left="0"/>
        <w:jc w:val="both"/>
      </w:pPr>
      <w:r>
        <w:rPr>
          <w:rFonts w:ascii="Times New Roman"/>
          <w:b w:val="false"/>
          <w:i w:val="false"/>
          <w:color w:val="000000"/>
          <w:sz w:val="28"/>
        </w:rPr>
        <w:t>
      подпункты 4) и 5) части второй изложить в следующей редакции:</w:t>
      </w:r>
    </w:p>
    <w:bookmarkEnd w:id="216"/>
    <w:bookmarkStart w:name="z222" w:id="217"/>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ставок плат за негативное воздействие на окружающую среду, суммы экономической выгоды, извлеченной из нарушения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bookmarkEnd w:id="217"/>
    <w:bookmarkStart w:name="z223" w:id="218"/>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ставок плат за негативное воздействие на окружающую среду, суммы экономической выгоды, извлеченной из нарушения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bookmarkEnd w:id="218"/>
    <w:bookmarkStart w:name="z224" w:id="219"/>
    <w:p>
      <w:pPr>
        <w:spacing w:after="0"/>
        <w:ind w:left="0"/>
        <w:jc w:val="both"/>
      </w:pPr>
      <w:r>
        <w:rPr>
          <w:rFonts w:ascii="Times New Roman"/>
          <w:b w:val="false"/>
          <w:i w:val="false"/>
          <w:color w:val="000000"/>
          <w:sz w:val="28"/>
        </w:rPr>
        <w:t>
      35) часть первую статьи 710 изложить в следующей редакции:</w:t>
      </w:r>
    </w:p>
    <w:bookmarkEnd w:id="219"/>
    <w:bookmarkStart w:name="z225" w:id="220"/>
    <w:p>
      <w:pPr>
        <w:spacing w:after="0"/>
        <w:ind w:left="0"/>
        <w:jc w:val="both"/>
      </w:pPr>
      <w:r>
        <w:rPr>
          <w:rFonts w:ascii="Times New Roman"/>
          <w:b w:val="false"/>
          <w:i w:val="false"/>
          <w:color w:val="000000"/>
          <w:sz w:val="28"/>
        </w:rPr>
        <w:t>
      "1. Центральный уполномоченный орган по управлению земельными ресурсами рассматривает дела об административных правонарушениях, предусмотренных статьями 137, 341, 342, 342-1 настоящего Кодекса.</w:t>
      </w:r>
    </w:p>
    <w:bookmarkEnd w:id="220"/>
    <w:bookmarkStart w:name="z226" w:id="221"/>
    <w:p>
      <w:pPr>
        <w:spacing w:after="0"/>
        <w:ind w:left="0"/>
        <w:jc w:val="both"/>
      </w:pPr>
      <w:r>
        <w:rPr>
          <w:rFonts w:ascii="Times New Roman"/>
          <w:b w:val="false"/>
          <w:i w:val="false"/>
          <w:color w:val="000000"/>
          <w:sz w:val="28"/>
        </w:rPr>
        <w:t>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статьями 136, 137, 138 (частью первой), 337 (частями первой и второй), 339, 340 настоящего Кодекса.";</w:t>
      </w:r>
    </w:p>
    <w:bookmarkEnd w:id="221"/>
    <w:bookmarkStart w:name="z227" w:id="222"/>
    <w:p>
      <w:pPr>
        <w:spacing w:after="0"/>
        <w:ind w:left="0"/>
        <w:jc w:val="both"/>
      </w:pPr>
      <w:r>
        <w:rPr>
          <w:rFonts w:ascii="Times New Roman"/>
          <w:b w:val="false"/>
          <w:i w:val="false"/>
          <w:color w:val="000000"/>
          <w:sz w:val="28"/>
        </w:rPr>
        <w:t>
      36) часть первую статьи 729 изложить в следующей редакции:</w:t>
      </w:r>
    </w:p>
    <w:bookmarkEnd w:id="222"/>
    <w:bookmarkStart w:name="z228" w:id="223"/>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(частями третьей и четвертой), 144 (за исключением электрической энергии, предусмотренной частью первой), 172 (частями первой, третьей, четвертой и пятой (в части котельных всех мощностей, тепловых сетей и тепловой энергии), 193 (частями четвертой и пятой), 199 (частями первой, третьей и четвертой), 202, 204, 250 (в части регулирования деятельности хлебоприемных предприятий),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306 (частями первой и второй), 320 (частями пятой, шестой и седьмой), 338, 353 (частями второй и третьей), 401 (частями третьей, четвертой, 4-1, пятой, седьмой, десятой и одиннадцатой), 402 (частями первой, второй и третьей), 404 (частями первой, второй, третьей, четвертой, пятой, шестой, седьмой и восьмой), 405,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408-1, 409 (частями восьмой, девятой, десятой и одиннадцатой), 418 (частью 1-1), 455 (частью первой, подпунктами 1), 2), 4), 6), 7), 8) и 9) части второй, частями третьей и пятой), 464 (частью первой), 488-1, 491 настоящего Кодекса.";</w:t>
      </w:r>
    </w:p>
    <w:bookmarkEnd w:id="223"/>
    <w:bookmarkStart w:name="z229" w:id="224"/>
    <w:p>
      <w:pPr>
        <w:spacing w:after="0"/>
        <w:ind w:left="0"/>
        <w:jc w:val="both"/>
      </w:pPr>
      <w:r>
        <w:rPr>
          <w:rFonts w:ascii="Times New Roman"/>
          <w:b w:val="false"/>
          <w:i w:val="false"/>
          <w:color w:val="000000"/>
          <w:sz w:val="28"/>
        </w:rPr>
        <w:t>
      37) часть восьмую статьи 806 изложить в следующей редакции:</w:t>
      </w:r>
    </w:p>
    <w:bookmarkEnd w:id="224"/>
    <w:bookmarkStart w:name="z230" w:id="225"/>
    <w:p>
      <w:pPr>
        <w:spacing w:after="0"/>
        <w:ind w:left="0"/>
        <w:jc w:val="both"/>
      </w:pPr>
      <w:r>
        <w:rPr>
          <w:rFonts w:ascii="Times New Roman"/>
          <w:b w:val="false"/>
          <w:i w:val="false"/>
          <w:color w:val="000000"/>
          <w:sz w:val="28"/>
        </w:rPr>
        <w:t>
      "8. В случаях, когда по административным правонарушениям, предусмотренным статьями 139, 327-2, 328 (частью третьей), 331 (частями второй и третьей), 334 (частями первой и второй), 337 (частью четвертой)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извлеченной из нарушения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государственной собственности на недра либо, соответственно, суммы извлеченной экономической выгоды.".</w:t>
      </w:r>
    </w:p>
    <w:bookmarkEnd w:id="225"/>
    <w:bookmarkStart w:name="z231" w:id="226"/>
    <w:p>
      <w:pPr>
        <w:spacing w:after="0"/>
        <w:ind w:left="0"/>
        <w:jc w:val="both"/>
      </w:pPr>
      <w:r>
        <w:rPr>
          <w:rFonts w:ascii="Times New Roman"/>
          <w:b w:val="false"/>
          <w:i w:val="false"/>
          <w:color w:val="000000"/>
          <w:sz w:val="28"/>
        </w:rPr>
        <w:t>
      Статья 2. Настоящий Закон вводится в действие по истечении шести месяцев после дня его первого официального опубликования.</w:t>
      </w:r>
    </w:p>
    <w:bookmarkEnd w:id="22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