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16f2" w14:textId="ba01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0 года № 6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60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25 "Об утверждении Правил предоставления водных объектов в обособленное или совместное пользование на конкурсной основе" (САПП Республики Казахстан, 2009 г., № 59, ст. 523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0 года № 687 "О внесении изменений в постановление Правительства Республики Казахстан от 15 декабря 2009 года № 2125" (САПП Республики Казахстан, 2010 г., № 42, ст. 372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2 года № 952 "Об утверждении перечня особо опасных вредителей и болезней леса, за исключением карантинных видов, и Правил борьбы с ними" (САПП Республики Казахстан, 2012 г., № 63, ст. 874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от 20 декабря 2013 года № 1363 "О внесении изменений в некоторые решения Правительства Республики Казахстан" (САПП Республики Казахстан, 2013 г., № 72, ст. 951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