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ec50d" w14:textId="01ec5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24 сентября 2014 года № 1011 "Вопросы Министерства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сентября 2020 года № 582.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 (САПП Республики Казахстан, 2014 г., № 59-60, ст. 555)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центрального аппарата: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"53) формирование перечня заявок на привлечение связанных грантов и представление в центральный уполномоченный орган по исполнению бюджета сводного отчета об использовании связанных грантов, основанного на результатах их оценки;";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53-1)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"53-1) утверждение перечня заявок на привлечение связанных грантов;";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59-9), 59-10), 59-11) и 59-12)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"59-9) утверждение типовых форм технических условий на подключение к инженерным сетям;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59-10) утверждение типовых регламентов оказания услуг с четким порядком действий сотрудников субъектов естественных монополий;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59-11) утверждение правил определения затрат на технологическое присоединение электрических установок с установленной мощностью до 200 кВт субъектов предпринимательства к электрическим сетям энергопередающих организаций;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59-12) утверждение порядка проведения мониторинга цен на товарных рынках с целью установления признаков нарушений законодательства Республики Казахстан в области защиты конкуренции и принятия мер антимонопольного реагирования;";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"259-1) ежегодно не позднее 5 января года, следующего за отчетным, направление в Правительство Республики Казахстан предложения по передаче в конкурентную среду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юридических лиц, и актуализации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юридическими лицами;";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ведомств: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1-37), 1-38), 1-39) и 1-40) следующего содержания: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"1-37) разработка типовых форм технических условий на подключение к инженерным сетям;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1-38) разработка типовых регламентов оказания услуг с четким порядком действий сотрудников субъектов естественных монополий;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1-39) разработка правил определения затрат на технологическое присоединение электрических установок с установленной мощностью до 200 кВт субъектов предпринимательства к электрическим сетям энергопередающих организаций;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1-40) согласование регламента оказания услуг на соответствие типовому регламенту;";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81-15) и 81-16) следующего содержания: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"81-15) разработка порядка проведения мониторинга цен на товарных рынках с целью установления признаков нарушений законодательства Республики Казахстан в области защиты конкуренции и принятия мер антимонопольного реагирования;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81-16) осуществление мониторинга цен на товарных рынках с целью установления признаков нарушений законодательства Республики Казахстан в области защиты конкуренции и принятия мер антимонопольного реагирования;".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