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b7e5" w14:textId="207b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2020 года № 368.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 № 368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2005 года № 367 "Об обязательном подтверждении соответствия продукции в Республике Казахстан" (САПП Республики Казахстан, 2005 г., № 17, ст. 203).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февраля 2007 года № 125 (САПП Республики Казахстан, 2007 г., № 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6 мая 2008 года № 424 (САПП Республики Казахстан, 2008 г., № 23, ст. 223).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1117 "О внесении изменений и дополнений в постановление Правительства Республики Казахстан от 20 апреля 2005 года № 367" (САПП Республики Казахстан, 2010 г., № 58, ст. 560).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2011 года № 210 "Об определении организации, уполномоченной на определение статуса товара Таможенного союза и (или) иностранного товара".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2012 года № 564 "О внесении изменений и дополнений в постановление Правительства Республики Казахстан от 20 апреля 2005 года № 367 "Об обязательном подтверждении соответствия продукции в Республике Казахстан" (САПП Республики Казахстан, 2012 г., № 48, ст. 639).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января 2013 года № 15 (САПП Республики Казахстан, 2013 г., № 11, ст. 204).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2013 года № 447 "О внесении изменений в постановление Правительства Республики Казахстан от 20 апреля 2005 года № 367 "Об обязательном подтверждении соответствия продукции в Республике Казахстан"" (САПП Республики Казахстан, 2013 г., № 31, ст. 469).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2015 года № 357 "О внесении изменений в постановление Правительства Республики Казахстан от 20 апреля 2005 года № 367 "Об обязательном подтверждении соответствия продукции в Республике Казахстан"" (САПП Республики Казахстан, 2015 г., № 27-28, ст. 177).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