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cdb4" w14:textId="4ccc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Закон Республики Казахстан от 4 декабря 2019 года "О гарантированном трансферте из Национального фонда Республики Казахстан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02 апреля 2020 года № 161.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изменения в Закон Республики Казахстан" от 4 декабря 2019 года "О гарантированном трансферте из Национального фонда Республики Казахстан на 2020-2022 годы".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Закон Республики Казахстан от 4 декабря 2019 года "О гарантированном трансферте из Национального фонда Республики Казахстан на 2020-2022 годы"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Закон Республики Казахстан от 4 декабря 2019 года "О гарантированном трансферте из Национального фонда Республики Казахстан на 2020 - 2022 годы" (опубликован в газете "Казахстанская правда" от 5 декабря 2019 года) следующее изменение: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статьи 1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год - 4 770 000 000 тысяч тенге;".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