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717f" w14:textId="70d7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июня 2001 года № 789 "Об утверждении типового положения о комиссии по делам несовершеннолетних и защите их прав"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2020 года № 122. Утратило силу постановлением Правительства Республики Казахстан от 8 мая 2025 года № 320.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типового положения о комиссии по делам несовершеннолетних и защите их прав"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>е Правительства Республики Казахстан от 11 июня 2001 года № 789 "Об утверждении типового положения о комиссии по делам несовершеннолетних и защите их прав" (САПП Республики Казахстан, 2001 г., № 21, ст. 267)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Типового положения о деятельности Комиссии по делам несовершеннолетних и защите их прав";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прилагаемое Типовое положение о деятельности Комиссии по делам несовершеннолетних и защите их прав.";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делам несовершеннолетних и защите их прав, утвержденном указанным постановлением: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"Типовое положение о деятельности Комиссии по делам несовершеннолетних и защите их прав";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Областная, городская, районная в городе, районная Комиссия образуется при соответствующем местном исполнительном органе (акимате).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необходимости Комиссия может быть образована при акиме поселка, села, сельского округа, расположенных на значительном расстоянии от районного центра. Комиссия при акиме поселка, села, сельского округа имеет права и обязанности районной Комиссии. Решение об образовании поселковой, сельской Комиссии и Комиссии сельского округа принимается областным акиматом, а персональный состав утверждается маслихатом соответствующего района.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по делам несовершеннолетних и защите их прав образуется в составе председателя, заместителя председателя, членов Комиссии и секретаря. Председателем Комиссии является заместитель акима соответствующей административно-территориальной единицы, за исключением поселковой, сельской Комиссии и Комиссии сельского округа, которые возглавляет аким соответствующей административно-территориальной единицы. Секретарь занимает штатную должность в аппарате соответствующего местного исполнительного органа (акимата).";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функции Комиссии";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Комиссия в своей деятельности ответственна перед местным исполнительным органом, а также подконтрольна и подотчетна вышестоящей Комиссии по делам несовершеннолетних.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в пределах своей компетенции: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меры по защите и восстановлению прав и законных интересов несовершеннолетних, выявлению и устранению причин и условий, способствующих совершению правонарушений среди несовершеннолетних, предупреждению детской безнадзорности и беспризорности, защите несовершеннолетних от насилия и жестокого обращения, антиобщественных действий среди несовершеннолетних;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программы и методики, направленные на совершенствование деятельности государственных органов по профилактике правонарушений, безнадзорности и беспризорности среди несовершеннолетних, насилия и жестокого обращения в отношении несовершеннолетних, их социальную реабилитацию;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обеспечении контроля над условиями воспитания, обучения, содержания несовершеннолетних в организациях, осуществляющих функции по защите прав ребенка;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изучает состояние правонарушений среди несовершеннолетних, детской безнадзорности и беспризорности, а также насилия и жестокого обращения в отношении несовершеннолетних и организует проведение социологических исследований по этим вопросам;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содействие в развитии сети организаций, осуществляющих функции по защите прав ребенка, и обеспечивает мониторинг их деятельности;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обобщает и распространяет положительный опыт работы органов и организаций, занимающихся профилактикой правонарушений, безнадзорности и беспризорности среди несовершеннолетних, насилия и жестокого обращения в отношении несовершеннолетних, оказывает им методическую и практическую помощь;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заслушивает отчеты руководителей заинтересованных государственных органов о проводимой работе по профилактике правонарушений, безнадзорности и беспризорности среди несовершеннолетних, насилия и жестокого обращения в отношении несовершеннолетних, защите и восстановлению их прав и законных интересов и организует обмен информацией между ними по курируемым вопросам;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подготовке материалов в суд по вопросам направления несовершеннолетних в специальные организации образования и организации образования с особым режимом содержания;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заинтересованных органов в трудовом и бытовом устройстве несовершеннолетних, освобожденных из учреждений уголовно-исполнительной системы либо вернувшихся из специальных организаций образования и организаций образования с особым режимом содержания, а также осуществлении иных функций по социальной реабилитации несовершеннолетних, находящихся в трудной жизненной ситуации;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в средствах массовой информации освещение проводимой работы по профилактике правонарушений, безнадзорности и беспризорности среди несовершеннолетних, насилия и жестокого обращения в отношении несовершеннолетних;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деятельности нижестоящих Комиссий по делам несовершеннолетних и защите их прав;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деятельность нижестоящих Комиссий по делам несовершеннолетних и защите их прав.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функциями Комиссии являются: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несовершеннолетним в реализации и защите их прав и законных интересов;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регулярное информирование заинтересованных государственных органов и организаций о состоянии работы по профилактике правонарушений, безнадзорности, беспризорности и антиобщественных действий несовершеннолетних, а также выявленных фактах нарушения прав и законных интересов несовершеннолетних;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по выявлению и социальной реабилитации несовершеннолетних, находящихся в положении, представляющем опасность для их жизни и здоровья, установлению родителей или иных законных представителей, которые не исполняют своих обязанностей по воспитанию, обучению, содержанию несовершеннолетних, охране их жизни и здоровья, а также отрицательно влияют на нормальное физическое и нравственное развитие несовершеннолетних или жестоко обращаются с ними;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жалоб и заявлений несовершеннолетних, их родителей или иных законных представителей и других лиц, связанных с нарушением или ограничением прав и законных интересов несовершеннолетних;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в установленном порядке в суд за защитой прав и законных интересов несовершеннолетних;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в органы опеки и попечительства предложений о поддержке несовершеннолетних, нуждающихся в помощи государства и находящихся в трудной жизненной ситуации;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мер по обеспечению защиты несовершеннолетних от физического и психического насилия, всех форм дискриминации, сексуальной и иной эксплуатации, а также вовлечения несовершеннолетних в совершение антиобщественных действий;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рассмотрение материалов по фактам общественно опасных деяний, содержащих признаки преступления, совершенных несовершеннолетними, до достижения возраста, с которого наступает уголовная ответственность;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обобщение и распространение положительного опыта работы органов и организаций, занимающихся профилактикой правонарушений, безнадзорности и беспризорности среди несовершеннолетних, насилия и жестокого обращения в отношении несовершеннолетних и учреждений средней безопасности для содержания несовершеннолетних, оказание им методической и практической помощи;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в соответствующие государственные органы, занимающиеся воспитанием и обучением детей, профилактикой преступлений, правонарушений и безнадзорности несовершеннолетних, а также иные органы и организации независимо от их организационно-правовой формы информации о необходимости проведения индивидуальной профилактической работы с несовершеннолетними: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освобожденными из учреждений средней безопасности для содержания несовершеннолетних;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вернувшимися из специальных организаций образования, организаций образования с особым режимом содержания;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привлекавшимися к административной ответственности;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другими, нуждающимися в помощи и контроле со стороны организаций образования;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направление в учреждения здравоохранения материалов в отношении несовершеннолетних, употребляющих спиртные напитки, наркотические средства, психотропные или одурманивающие вещества, для проведения с согласия родителей соответствующих лечебно-профилактических и реабилитационных мер;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представлений администрации организаций образования о длительном непосещении несовершеннолетними школьного возраста общеобразовательных учебных заведений;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принятие мер воздействия к несовершеннолетним и их родителям или иным законным представителям в случаях и порядке, предусмотренных законодательными актами Республики Казахстан и настоящим Положением;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совместно с администрацией специальной организации образования, организации образования с особым режимом содержания представления в суд по вопросам, связанным с досрочным прекращением пребывания несовершеннолетнего в указанных учреждениях, а также по вопросам, связанным с продлением срока пребывания в них в случае совершения им деяния, содержащего признаки преступления или умышленного административного правонарушения, или переводом его в другие специальные организации образования, организации образования с особым режимом содержания по ходатайству несовершеннолетнего или его законных представителей;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судебном заседании в качестве представителя прав несовершеннолетних по рассмотрению представления администрации учреждения, исполняющего наказание, об условно-досрочном освобождении несовершеннолетнего осужденного от отбывания наказания либо замене ему неотбытой части наказания более мягким видом наказания;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посещение в установленном законодательством Республики Казахстан порядке организаций образования и культуры, центров адаптации несовершеннолетних, центров поддержки детей, находящихся в трудной жизненной ситуации, учреждений средней безопасности для содержания несовершеннолетних, специальных организаций образования, организаций образования с особым режимом содержания, а также специальных организаций образования, расположенных на соответствующих территориях, учреждений средней безопасности для содержания несовершеннолетних с целью обследования условий воспитания, обучения, содержания, охраны здоровья и соблюдения прав и законных интересов несовершеннолетних в них (в случае выявления нарушений прав и законных интересов несовершеннолетних, а также условий содержания, обучения и воспитания внесение представления об их устранении);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изучение состояния воспитательной, правовой, образовательной и оздоровительной работы с несовершеннолетними в организациях образования независимо от их форм собственности;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содействие в получении несовершеннолетними бесплатного начального, основного среднего и общего среднего образования и на конкурсной основе – бесплатного технического и профессионального, послесреднего и высшего образования в соответствии с законодательством Республики Казахстан об образовании;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содействие в получении несовершеннолетними гарантированной государственной помощи;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содействие в получении несовершеннолетними государственных минимальных социальных стандартов;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содействие в обеспечении права несовершеннолетних на отдых, оздоровление и досуг;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формировании социальной инфраструктуры для несовершеннолетних;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осуществления в установленном порядке обязательного трудоустройства и обеспечения жильем детей-сирот, детей, оставшихся без попечения родителей;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содействие в реализации прав несовершеннолетних на проживание и воспитание в семье;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содействие несовершеннолетнему, перенесшему физическую или психологическую травму вследствие уголовного правонарушения, насилия или иного незаконного деяния, оказание необходимой помощи в восстановлении здоровья и социальной адаптации.";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Меры, применяемые Комиссией";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Меры, принимаемые Комиссией по устройству несовершеннолетних: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другими органами, ответственными за воспитание и обучение, профилактику преступлений, правонарушений и безнадзорности несовершеннолетних, выявляет несовершеннолетних, находящихся в положении, опасном для их жизни и здоровья, в трудной жизненной ситуации, длительное время не посещающих организации образования, нуждающихся в помощи государства, ведет их персональный учет, принимает решения об устройстве этих несовершеннолетних и контролирует выполнение принятых решений;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решение об устройстве несовершеннолетнего в органы образования, внутренних дел, здравоохранения, уполномоченный орган по вопросам занятости, которые в двухнедельный срок информируют Комиссию о принятых ими мерах;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случаях, когда возвращение на прежнее место жительства несовершеннолетнего, выбывшего из специальной организации образования, организации образования с особым режимом содержания, освободившегося из воспитательной колонии или учреждения средней безопасности для содержания несовершеннолетних, невозможно или нежелательно в связи с отсутствием родителей или иных законных представителей, лишением родителей родительских прав, а также в силу иных причин, способных отрицательно повлиять на поведение несовершеннолетнего, Комиссия, расположенная по месту нахождения указанных учреждений, принимает меры по устройству несовершеннолетнего в организации образования или трудоустройству, с учетом его интересов, а также оказывает помощь по созданию для него жилищно-бытовых условий. Комиссия рассматривает вопрос в течение десяти календарных дней со дня подачи письменного заявления несовершеннолетнего и мотивированного заключения администрации соответствующего учреждения. В необходимых случаях Комиссия обращается в соответствующий орган опеки и попечительства для установления над несовершеннолетним опеки или попечительства.";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Меры воздействия, применяемые Комиссией к родителям или иным законным представителям несовершеннолетних.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родителям или иным законным представителям несовершеннолетних, не исполняющим своих обязанностей по воспитанию и обучению детей либо отрицательно влияющим на их нормальное физическое и нравственное развитие, Комиссия может применить следующие меры воздействия: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ходатайствовать перед судом о возмещении причиненного несовершеннолетнему вреда;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непосредственной угрозе жизни и здоровью несовершеннолетнего обратиться в орган опеки и попечительства с ходатайством о немедленном отобрании несовершеннолетнего у родителей или иных законных представителей, на попечении которых он находится, а также отстранении опекуна или попечителя от исполнения ими своих обязанностей, расторжении договора о передаче ребенка на воспитание либо отмене в судебном порядке усыновления (удочерения) ребенка;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рабочих дней обратиться в суд с заявлением об ограничении или лишении родительских прав, либо применении к ним иных мер, предусмотренных законодательством Республики Казахстан.";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рассмотрения материалов Комиссией";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Порядок проведения заседаний Комиссии.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областной Комиссии проводятся один раз в два месяца. Заседания городской, районной в городе, районной Комиссии проводятся по мере необходимости, но не реже двух раз в месяц и являются, как правило, открытыми. В целях обеспечения конфиденциальности информации о несовершеннолетнем, его родителях или иных законных представителях Комиссия с учетом характера рассматриваемых материалов может по просьбе лиц, участвующих в деле, принять мотивированное постановление о проведении закрытого заседания.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Комиссия может проводить выездные заседания по месту учебы, работы или жительства лиц, дела о которых ею рассматриваются.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правомочно, если на нем присутствует не менее половины от общего числа членов Комиссии. Председательствуют на заседании Комиссии ее председатель либо по его поручению заместитель председателя Комиссии.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в отношении несовершеннолетнего Комиссия рассматривает только в присутствии самого несовершеннолетнего и его родителей или иных законных представителей.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желанию несовершеннолетнего к участию в работе Комиссии допускается его адвокат.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прокурора о дате, месте и времени проведения заседания Комиссии обязательно.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материалов в отношении несовершеннолетнего, совершившего общественно опасное деяние до достижения возраста, с которого наступает уголовная ответственность, на заседание приглашается прокурор.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начале заседания Комиссии председательствующий объявляет, какие материалы подлежат рассмотрению, представляет лиц, участвующих в заседании. После этого оглашаются необходимые документы, исследуются поступившие материалы, а также обстоятельства, имеющие значение для принятия обоснованного решения, рассматриваются ходатайства, заслушиваются выступления участвующих в заседании лиц.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по существу рассматриваемых материалов могут быть заявлены несовершеннолетним, его родителями или иными законными представителями, адвокатом, специалистами, участвующими в рассмотрении материалов, а также лицами, обратившимися в Комиссию с представлением в отношении несовершеннолетнего, и их законными представителями. Результаты рассмотрения заявленных ходатайств заносятся в протокол заседания Комиссии.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время исследования на заседании Комиссии обстоятельств, способных отрицательно повлиять на несовершеннолетнего, Комиссия имеет право удалить его из зала заседания, о чем делается запись в протоколе заседания Комиссии.";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пункта 18 изложить следующей редакции: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"Постановление Комиссии подписывается председательствующим и ее секретарем, оглашается на заседании Комиссии и вступает в законную силу после истечения срока, установленного для его обжалования.";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 часть третью пункта 20 изложить в следующей редакции: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заседании Комиссии секретарь Комиссии ведет протокол, в котором должны быть указаны:";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"Протокол заседания Комиссии подписывается председательствующим и ее секретарем.";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Материально-техническое обеспечение Комиссии".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