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fd71" w14:textId="aacf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дальнейших мерах по стабилизации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2020 года № 112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дальнейших мерах по стабилизации экономики".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дальнейших мерах по стабилизации экономики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16) статьи 44 Конституции Республики Казахстан, Конституционным законом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Правительство Республики Казахстан вправе: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определять для отдельных категорий налогоплательщиков в текущем финансовом году налоговые ставки, порядок определения налоговой базы, объектов налогооблажения, налогового периода и исполнения налоговых обязательств;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устанавливать предельные тарифы и цены на продовольственные и другие товары, необходимые для бесперебойного жизнеобеспечения населения и экономики;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определять особый порядок формирования, уточнения и исполнения государственного бюджета.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период кризисных ситуаций специальный порядок государственных закупок из одного источника.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заявок центральных государственных и местных исполнительных органов по государственным закупкам способом из одного источника;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решений об определении лиц, у которых будут приобретаться товары, работы и услуги в рамках государственных закупок способом из одного источника;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специального порядка государственных закупок способом из одного источника.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