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91b1" w14:textId="c9c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маркировки и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2020 года № 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оператором маркировки и прослеживаемости товаров акционерное общество "Казахтелеком".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