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343" w14:textId="ae88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2020 года № 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товаров" (САПП Республики Казахстан, 2012 г., № 74, ст. 1075).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2014 года № 225 "О внесении изменений в постановление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2014 г., № 20, ст. 149).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2014 года № 412 "О внесении изменений и дополнения в постановление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2014 г., № 31, ст. 269).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и перечня сельскохозяйственной продукции, по которой устанавливаются гарантированная закупочная цена и закупочная цена" (САПП Республики Казахстан, 2014 г., № 33, ст. 311).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2015 года № 86 "О внесении изменений в постановление Правительства Республики Казахстан от 13 мая 2014 года № 486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и перечня сельскохозяйственной продукции, по которой устанавливаются гарантированная закупочная цена и закупочная цена" (САПП Республики Казахстан, 2015 г., № 8-9, ст. 47).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2015 года № 1168 "О внесении изменений в некоторые решения Правительства Республики Казахстан" (САПП Республики Казахстан, 2015 г., № 85-86, ст. 610).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2016 года № 225 "О внесении дополнения в постановление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 (САПП Республики Казахстан, 2016 г., № 23-24, ст. 135).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2016 года № 242 "О внесении изменений и дополнения в постановление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2016 г., № 25-26, ст. 143).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688 "О внесении изменения в постановление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 (САПП Республики Казахстан, 2017 г., № 53, ст. 342).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