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3524" w14:textId="7533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2020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20.05.2020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20.05.2020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городов Нур-Султана, Алматы и Шымкента в установленном законодательством порядке организовать: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призывных комиссий и обеспечить проведение призыва в марте – августе и сентябре – декабре 2020 года граждан мужского пола в количестве 34 808 человек в возрасте от восемнадцати до двадцати семи лет, не имеющих права на отсрочку или освобождение от призыва;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обеспечение призывных пунктов в соответствии с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20.05.2020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01.06.2020); от 30.10.2020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инфраструктурного развития Республики Казахстан обеспечить перевозку уволенных в запас военнослужащих срочной воинской службы и граждан, призванных на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по заявкам Министерства обороны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обороны, внутренних дел Республики Казахстан возмещение расходов на перевозку граждан, призванных на срочную воинскую службу, а также уволенных в запас военнослужащих срочной воинской службы производить непосредственно организациям, осуществляющим перевозку, по предъявленным ими счетам в пределах ассигнований, предусмотренных на эти цели в республиканском бюджете.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