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ac86" w14:textId="e0ca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2018 года № 916 "Об установлении региональной квоты приема оралманов и переселенцев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2019 года № 995.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22 июля 2011 года "О миграции населения"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916 "Об установлении региональной квоты приема оралманов и переселенцев на 2019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оралманов на 2019 год в количестве 2 031 человек;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2019 год в количестве 6 962 человека.".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