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1b90" w14:textId="fa31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2019 года № 976.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(САПП Республики Казахстан, 2011 г., № 41, ст. 521)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передачи имущества в виде жилища из жилищного фонда государственных учреждений и государственных предприятий из одного вида государственной собственности в другой, акт приема-передачи жилища оформляется в срок не более пятнадцати календарных дней после принятия решения уполномоченным органом по управлению государственным имуществом и местным исполнительным органом.".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