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c6e5" w14:textId="943c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субъектов, имеющих право пользования вооружением и военной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2019 года № 798.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оборонной промышленности и государственном оборонном заказе"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04.10.2024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субъектов, имеющих право пользования вооружением и военной техникой.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798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субъектов, имеющих право пользования вооружением и военной техникой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04.10.2024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обороны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внутренних дел Республики Казахстан.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национальной безопасности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государственной охраны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Служба экономических расследований Республики Казахстан.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Антикоррупционная служба Республики Казахстан.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Генеральная прокуратура Республики Казахстан.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фельдъегерская служба Республики Казахстан.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Органы управления и воинские части гражданской обороны уполномоченного органа в сфере гражданской защиты.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798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2000 года № 1006 "Об определении субъектов, имеющих право пользования оружием и военной техникой".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2000 года № 1804 "О внесении изменений и дополнения в постановление Правительства Республики Казахстан от 3 июля 2000 года № 1006".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2001 года № 1503 "О внесении изменения в постановление Правительства Республики Казахстан от 3 июля 2000 года № 1006".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2002 года № 1138 "О внесении изменения и дополнения в постановление Правительства Республики Казахстан от 3 июля 2000 года № 1006".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января 2004 года № 100" (САПП Республики Казахстан, 2004 г., № 4, ст. 56).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2004 года № 996 "О внесении дополнения в постановление Правительства Республики Казахстан от 3 июля 2000 года № 1006".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2006 года № 38 (САПП Республики Казахстан, 2006 г., № 4, ст. 32).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апреля 2006 года № 340 (САПП Республики Казахстан, 2006 г., № 15, ст. 148).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апреля 2009 года № 585 (САПП Республики Казахстан, 2009 г., № 20, ст. 183).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августа 2011 года № 900 (САПП Республики Казахстан, 2011 г., № 51, ст. 695).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Службы государственной охраны Республики Казахстан, утвержденных постановлением Правительства Республики Казахстан от 16 октября 2014 года № 1098 (САПП Республики Казахстан, 2014 г., № 64, ст. 585).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 Министра Республики Казахстан, утвержденных постановлением Правительства Республики Казахстан от 27 октября 2016 года № 628 (САПП Республики Казахстан, 2016 г., № 51 ст. 333).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