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123" w14:textId="80c4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компании "Kazakhstan Investment Development Fund (KIDF) Management Company" Ltd."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2019 года № 776. Утратило силу постановлением Правительства Республики Казахстан от 18 мая 2023 года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18.05.2023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Рекомендовать акционерному обществу "Администрация Международного финансового центра "Астана"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избрать в состав совета директоров компании "Kazakhstan Investment Development Fund (KIDF) Management Company" Ltd." Тлеуберди Мухтара Бескенулы – Министра иностранных дел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Атамкулова Бейбута Бакировича.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