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4bf5" w14:textId="8fa4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"Казахстан инжиниринг" (Kazakhstan Engineering)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2019 года № 773.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249 Гражданского кодекса Республики Казахстан от 27 декабря 1994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государственный пакет акций акционерного общества "Казтехнологии" в размере 100 (сто) процентов в оплату акций акционерного общества "Национальная компания "Казахстан инжиниринг" (Kazakhstan Engineering)".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индустрии и инфраструктурного развития Республики Казахстан, акционерным обществом "Национальная компания "Казахстан инжиниринг" (Kazakhstan Engineering)" (по согласованию) в установленном законодательством Республики Казахстан порядке принять меры, необходимые для реализации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"Министерство индустрии и инфраструктурного развития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389-5,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