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15e1" w14:textId="9dd1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2019 года № 657.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инфраструктурного развития Республики Казахстан Скляра Романа Васильевича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 № 657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(именуемые в дальнейшем Сторонами);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Республика Казахстан и Китайская Народная Республика являются участниками Конвенции о международной гражданской авиации, совершенной в г. Чикаго 7 декабря 1944 года (далее – Конвенция);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жизненно важное значение непосредственной помощи лицам, находящимся в бедственном положении в связи с авиационными происшествиями и инцидентами;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термины и определения, содержащиеся в Приложениях к Конвенции.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и выполнение поисково-спасательных операций осуществляются Сторонами в соответствии с настоящим Соглашением. Для организации и выполнения таких операций применяются Руководство по международному авиационному и морскому поиску и спасанию Международной морской организации и Международной организации гражданской авиации вместе с приложением 12 к Конвенции.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включает вопросы организации и выполнения морских поисково-спасательных операций.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рассматривают казахстанско-китайскую государственную границу и границу между прилегающими районами полетной информации как границы между их районами поиска и спасания, за которые они несут ответственность. Разграничение границ между районами поиска и спасания не изменяет или не отменяет казахстанско-китайскую государственную границу и не оказывает никакого влияния на нее.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обеспечивает наличие в ее районе поиска и спасания служб поиска и спасания гражданских воздушных судов (далее – поисково-спасательные службы). Такие службы осуществляют круглосуточное дежурство.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индустрии и инфраструктурного развития Республики Казахстан и государственные органы, уполномоченные осуществлять функции поисково-спасательных служб, в соответствии с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Народной Республики – Управление гражданской авиации Китая или лицо / орган, который уполномочен выполнять функции, в настоящее время выполняемые указанным Управлением.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поисково-спасательные операции на территории Республики Казахстан и Китайской Народной Республики, а также в прилегающих районах полетной информации осуществляются в соответствии с законодательством Республики Казахстан и Китайской Народной Республики соответственно.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возникновении необходимости совместных поисков Стороны осуществляют их посредством реализации плана, согласованного поисково-спасательными службами компетентных органов Сторон.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поисково-спасательная служба государства одной Стороны получает сообщение об авиационном происшествии или инциденте в районе поиска и спасания, за которое несет ответственность другая Сторона, эта служба немедленно информирует о таком происшествии или инциденте поисково-спасательную службу государства другой Стороны.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у поисково-спасательной службы государства одной Стороны в ситуации, упомянутой в пункте 1 настоящей статьи, возникла необходимость в помощи поисково-спасательной службы государства другой Стороны, компетентный орган первой Стороны может запросить такую помощь. Компетентные органы одной Стороны, которые желают направить свои поисково-спасательные службы на территорию государства другой Стороны для проведения поисково-спасательных операций, подают запрос, предоставляя полную информацию о предстоящей операции, в координационный центр поиска и спасания другой Стороны, или органу, назначенному для этих целей другой Стороной. В соответствии с условиями, предусмотренными законодательством своего государства, Сторона, компететный орган которой запросил помощь, незамедлительно разрешает допуск на территорию своего государства поисково-спасательных служб другой Стороны для поиска места авиационных происшествий и спасания выживших в таких происшествиях. Дальнейшие меры принимаются во взаимодействии поисково-спасательных служб государств обеих Сторон.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компетентный орган одной Стороны публикует в сборнике аэронавигационной информации необходимую информацию об условиях быстрого допуска поисково-спасательных команд другой Стороны на территорию своего государства и обменивается текстами такой информации с компетентным органом этой другой Стороны.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Помощь любому лицу, которое находится в опасности на территории и районе,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оказывается независимо от гражданства или статуса такого лица либо обстоятельств, при которых это лицо находится.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обязуются информировать друг друга о произошедших инцидентах и о принятых мерах в их районе поиска и спасания с участием воздушных судов, зарегистрированных в государстве другой Стороны.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Компетентный орган одной Стороны информирует дипломатическое или консульское представительство государства другой Стороны о нахождении и спасении оставшихся в живых или погибших лиц - граждан государства этой другой Стороны. Информация передается незамедлительно и с указанием, по возможности, полного имени, пола, даты рождения, домашнего адреса, номера паспорта, а также сведений о состоянии здоровья выжившего или о местонахождении тела погибшего.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укрепляют сотрудничество между компетентными органами своих государств и служб поиска и спасания. Такое сотрудничество включает в себя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Сторон заключают между собой дополнительное соглашение по практическим мерам реализации сотрудничества в рамках настоящего Соглашения.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поочередно проводят встречи в Республике Казахстан и Китайской Народной Республике.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своевременного оказания помощи воздушным судам, находящимся в бедственном положении, действуют международные сигналы бедствия, срочности, предупреждения и сигналы, применяемые при поисково-спасательных операциях.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национальным законодательством государства, эксплуатирующего данные воздушные суда.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возникающие при осуществлении в рамках настоящего Соглашения поисково-спасательных операций в своей зоне ответственности.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государств каждой из Сторон, вытекающие из других международных договоров, участниками которых являются их государства.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любого спора между Сторонами касательно толкования и/или применения настоящего Соглашения компетентные органы Сторон будут стремиться разрешить их путем переговоров и консультаций. Если компетентные органы не придут к соглашению, спор разрешается по дипломатическим каналам.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быть внесены изменения, которые являются его неотъемлемыми частями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одна из Сторон предложит внести изменения в настоящее Соглашение, компетентные органы государств Сторон проводят консультации относительно внесения таких изменений. Консультации должны начаться в течение 60 дней с даты получения запроса об их проведении, если Сторонами не будет принято иное решение.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и любые последующие поправки к нему подлежат регистрации в Международной организации гражданской авиации. 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их внутригосударственных процедур, необходимых для его вступления в силу. Настоящее Соглашение заключено на неопределенный срок.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 любое время направить по дипломатическим каналам письменное уведомление другой Стороне о своем решении прекратить действие настоящего Соглашения. В таком случае действие настоящего Соглашения прекращается по истечении 12 (двенадцать) месяцев с даты получения уведомления другой Стороной, если Стороны не договорятся сократить этот период до его истечения.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____________ "_____" __________20____г. в двух подлинных экземплярах, каждый на казахском, китайском и английском языках, причем все тексты являются равно аутентичными.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Стороны обращаются к тексту на английском языке.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