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52cc" w14:textId="43c5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2019 года № 608.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юстиции города Астаны Министерства юстиции Республики Казахстан" в республиканское государственное учреждение "Департамент юстиции города Нур-Султана Министерства юстиции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"Управление юстиции района "Алматы" Департамента юстиции города Астаны Министерства юстиции Республики Казахстан" в республиканское государственное учреждение "Управление юстиции района "Алматы" Департамента юстиции города Нур-Султана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"Управление юстиции района "Сарыарка" Департамента юстиции города Астаны Министерства юстиции Республики Казахстан" в республиканское государственное учреждение "Управление юстиции района "Сарыарка" Департамента юстиции города Нур-Султана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"Управление юстиции района "Есиль" Департамента юстиции города Астаны Министерства юстиции Республики Казахстан" в республиканское государственное учреждение "Управление юстиции района "Есиль" Департамента юстиции города Нур-Султана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"Управление юстиции района "Байқоңыр" Департамента юстиции города Астаны Министерства юстиции Республики Казахстан" в республиканское государственное учреждение "Управление юстиции района "Байқоныр" Департамента юстиции города Нур-Султана Министерства юстиции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территориальные органы в областях, городах республиканского значения и столице, районах, городах и районах в городах.";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Нур-Султан, район "Есиль", проспект Мәңгілік ел, дом 8.";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координация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республиканского значения и столицы;";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215, 216, 217, 217-1,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юстиции города Нур-Султана.";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"215. Управление юстиции района "Алматы" Департамента юстиции города Нур-Султана Министерства юстиции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юстиции района "Сарыарка" Департамента юстиции города Нур-Султана Министерства юстиции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Управление юстиции района "Есиль" Департамента юстиции города Нур-Султана Министерства юстиции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217-1. Управление юстиции района "Байқоңыр" Департамента юстиции города Нур-Султана Министерства юстиции Республики Казахстан.".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