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7dd8d" w14:textId="dd7dd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"Об отнесении поселка Затобольска Костанайского района Костанайской области к категории города районного значения и его переименовании"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июля 2019 года № 480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"Об отнесении поселка Затобольска Костанайского района Костанайской области к категории города районного значения и его переименовании".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 отнесения поселка Затобольска Костанайского района Костанайской области к категории города районного значения и его переименовании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статьей 9 Закона Республики Казахстан от 8 декабря 1993 года "Об административно-территориальном устройстве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Отнести поселок Затобольск Костанайского района Костанайской области к категории города районного значения.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Переименовать поселок Затобольск в город Тобыл.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Указ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