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df9e" w14:textId="f0bd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2019 года № 455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ратификации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г., совершенный в Сочи 14 мая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