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b00" w14:textId="4563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445. Утратило силу постановлением Правительства Республики Казахстан от 29 июня 2023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2004 года № 1083 "Об утверждении минимальных ставок авторского вознаграждения за некоторые виды использования произведений" (САПП Республики Казахстан, 2004 г., № 38, ст.508):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минимальные ставки авторского вознаграждения за использование произведений путем публичного исполнения;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ставки авторского вознаграждения за использование произведений путем публичного сообщения;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минимальные ставки авторского вознаграждения за воспроизведение и (или) распространение произведений;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ставки авторского вознаграждения за воспроизведение аудиовизуальных произведений в личных целях без согласия автора.";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авторского вознаграждения за воспроизведение аудиовизуальных произведений в личных целях без согласия автора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2011 года № 1373 "Об утверждении минимальных ставок вознаграждения исполнителям и производителям фонограмм" (САПП Республики Казахстан, 2012 г., № 3, ст. 68):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Министерству юстиции Республики Казахстан разработать и утвердить Инструкцию по применению минимальных ставок вознаграждения исполнителям и производителям фонограмм.";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ставки вознаграждения исполнителям и производителям фонограмм, утвержденные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Воспроизведение фонограмм в личных целях без согласия исполнителя и производителя фонограммы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фонограмм в личных целях без согласия исполнителя и производителя фонограммы, подлежащее уплате лицами, изготавливающими оборудование и материальные носители, используемые для такого воспроизведения (ставки вознаграждения в процентах от цены реализации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фонограмм в личных целях без согласия исполнителя и производителя фонограммы, подлежащее уплате лицами, импортирующими оборудование и материальные носители, используемые для такого воспроизведения (ставки вознаграждения в процентах от таможенной стоимости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2004 года № 1083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воспроизведение аудиовизуальных произведений в личных целях без согласия автора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 без согласия автора, подлежащее уплате лицами, изготавливающими оборудование и материальные носители, используемые для такого воспроизведения (от цены реализации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 без согласия автора, подлежащее уплате лицами, импортирующими оборудование и материальные носители, используемые для такого воспроизведения (от таможенной стоимости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