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7fa5" w14:textId="eb07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22 июня 2005 года № 607 "Вопросы Министерства внутренних дел Республики Казахстан" и от 12 декабря 2014 года № 1315 "Об утверждении Правил ввоза, вывоза, транзита наркотических средств, психотропных веществ и прекурсоров"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2019 года № 402.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05.07.2019.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решения Правительства Республики Казахстан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52)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"52) разрабатывает Список наркотических средств, психотропных веществ и прекурсоров, подлежащих контролю в Республике Казахстан, Сводную таблицу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 и Список заместителей атомов водорода, галогенов и (или) гидроксильных групп в структурных формулах наркотических средств, психотропных веществ;";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2014 года № 1315 "Об утверждении Правил ввоза, вывоза, транзита наркотических средств, психотропных веществ и прекурсоров" (САПП Республики Казахстан, 2014 г., № 80, ст. 693):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ввоза, вывоза, транзита наркотических средств, психотропных веществ и прекурсоров, утвержденных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ввоза, вывоза, транзита наркотических средств, психотропных веществ и прекурсоров (далее - Правила) разработаны в соответствии с законами Республики Казахстан от 10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наркотических средствах, психотропных веществах, их аналогах и прекурсорах и мерах противодействия их незаконному обороту и злоупотреблению ими</w:t>
      </w:r>
      <w:r>
        <w:rPr>
          <w:rFonts w:ascii="Times New Roman"/>
          <w:b w:val="false"/>
          <w:i w:val="false"/>
          <w:color w:val="000000"/>
          <w:sz w:val="28"/>
        </w:rPr>
        <w:t>", от 23 апреля 2014 года "</w:t>
      </w:r>
      <w:r>
        <w:rPr>
          <w:rFonts w:ascii="Times New Roman"/>
          <w:b w:val="false"/>
          <w:i w:val="false"/>
          <w:color w:val="000000"/>
          <w:sz w:val="28"/>
        </w:rPr>
        <w:t>Об органах внутренних дел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устанавливают порядок ввоза в Республику Казахстан и вывоза из Республики Казахстан, а также транзита через территорию Республики Казахстан наркотических средств, психотропных веществ и прекурсоров, включенных в список наркотических средств, психотропных веществ и прекурсоров (далее - список), подлежащих контролю в Республике Казахстан, утверждаемый Правительством Республики Казахстан.".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5 июля 2019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