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d5068c" w14:textId="6d5068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Комплексного плана социально-экономического развития Кызылординской области на 2019 - 2022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6 июня 2019 года № 375.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целях социально-экономического развития Кызылординской области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прилагаемый </w:t>
      </w:r>
      <w:r>
        <w:rPr>
          <w:rFonts w:ascii="Times New Roman"/>
          <w:b w:val="false"/>
          <w:i w:val="false"/>
          <w:color w:val="000000"/>
          <w:sz w:val="28"/>
        </w:rPr>
        <w:t>Комплексный план</w:t>
      </w:r>
      <w:r>
        <w:rPr>
          <w:rFonts w:ascii="Times New Roman"/>
          <w:b w:val="false"/>
          <w:i w:val="false"/>
          <w:color w:val="000000"/>
          <w:sz w:val="28"/>
        </w:rPr>
        <w:t xml:space="preserve"> социально-экономического развития Кызылординской области на 2019 - 2022 годы (далее - План).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Центральным исполнительным органам Республики Казахстан, местным исполнительным органам Кызылординской области и заинтересованным организациям (по согласованию) обеспечить своевременное выполнение мероприятий, предусмотренных Планом, и ежегодно, не позднее 15 января, представлять информацию о ходе их реализации в Министерство национальной экономики Республики Казахстан.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Министерству национальной экономики Республики Казахстан ежегодно, не позднее 1 февраля, представлять в Правительство Республики Казахстан сводную информацию о ходе реализации Плана.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постановления возложить на Министерство национальной экономики Республики Казахстан.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постановление вводится в действие со дня его подписания.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Мамин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6 июня 2019 года № 375</w:t>
            </w:r>
          </w:p>
        </w:tc>
      </w:tr>
    </w:tbl>
    <w:bookmarkStart w:name="z11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Комплексный план социально-экономического развития Кызылординской области на 2019 – 2022 годы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План в редакции постановления Правительства РК от 31.05.2021 </w:t>
      </w:r>
      <w:r>
        <w:rPr>
          <w:rFonts w:ascii="Times New Roman"/>
          <w:b w:val="false"/>
          <w:i w:val="false"/>
          <w:color w:val="ff0000"/>
          <w:sz w:val="28"/>
        </w:rPr>
        <w:t>№ 355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Кызылординская область является индустриально-аграрным регионом, основным производителем риса в республике (90 %). 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удельный вес валового регионального продукта (далее – ВРП) Кызылординской области за 2019 год составил 2,6 %. По данному показателю Кызылординская область входит в третью группу, которая объединяет регионы с долей в общем объеме ВРП не более 5 %.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Нефтегазовый сектор является определяющей отраслью региональной экономики. В промышленном производстве 69,3 % приходится на горнодобывающую промышленность, в которой доминирует доля добычи сырой нефти и природного газа (82,5 %). Доля обрабатывающей промышленности в структуре промышленного производства незначительная, всего 23,3 %. 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2020 году произведено промышленной продукции на 648,8 млрд тенге, что на 13,3 % меньше, чем в 2019 году. Причиной снижения объема промышленного производства является уменьшение объемов добычи нефти в последние годы из-за обводнения залежей до 90 % (снижение пластового давления), истощения запасов в отдельных нефтяных месторождениях.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то же время область обладает большим потенциалом развития обрабатывающей промышленности.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Территория области богата запасами углеводородного сырья, цветных металлов (медь, свинец, цинк и золото), черных металлов (железо, титан и ванадий), урана, кварцевых и строительных песков, известняка. 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Наряду с этим, имеются сильные позиции по перспективному развитию животноводства, в том числе мясного направления, рыболовства и рыбопереработки с высоким экспортным потенциалом. 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последние годы стабильная поддержка государством агропромышленного комплекса дает хороший эффект, в том числе в формировании продовольственной безопасности региона, создании новых производств по переработке сельхозпродукции. Удельный вес сельского хозяйства в ВРП области в 2019 году составил 4,7 %. 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целях форсированной модернизации и повышения привлекательности для потенциальных инвесторов разработан Комплексный план социально-экономического развития Кызылординской области на 2019 – 2022 годы (далее – Комплексный план), состоящий из 125 организационных и реализационных мероприятий.</w:t>
      </w:r>
    </w:p>
    <w:bookmarkEnd w:id="1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194"/>
        <w:gridCol w:w="1350"/>
        <w:gridCol w:w="1350"/>
        <w:gridCol w:w="1350"/>
        <w:gridCol w:w="1350"/>
        <w:gridCol w:w="3354"/>
        <w:gridCol w:w="1352"/>
      </w:tblGrid>
      <w:tr>
        <w:trPr>
          <w:trHeight w:val="30" w:hRule="atLeast"/>
        </w:trPr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№ п/п
</w:t>
            </w:r>
          </w:p>
        </w:tc>
        <w:tc>
          <w:tcPr>
            <w:tcW w:w="1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Наименование мероприятия
</w:t>
            </w:r>
          </w:p>
        </w:tc>
        <w:tc>
          <w:tcPr>
            <w:tcW w:w="1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Форма завершения
</w:t>
            </w:r>
          </w:p>
        </w:tc>
        <w:tc>
          <w:tcPr>
            <w:tcW w:w="1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Ответственные исполнители
</w:t>
            </w:r>
          </w:p>
        </w:tc>
        <w:tc>
          <w:tcPr>
            <w:tcW w:w="1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Сроки исполнения
</w:t>
            </w:r>
          </w:p>
        </w:tc>
        <w:tc>
          <w:tcPr>
            <w:tcW w:w="3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Предполагаемые расходы*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(млн тенге)
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Источники финансирования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73"/>
        <w:gridCol w:w="5418"/>
        <w:gridCol w:w="951"/>
        <w:gridCol w:w="3045"/>
        <w:gridCol w:w="641"/>
        <w:gridCol w:w="1376"/>
        <w:gridCol w:w="196"/>
      </w:tblGrid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
</w:t>
            </w:r>
          </w:p>
        </w:tc>
        <w:tc>
          <w:tcPr>
            <w:tcW w:w="5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2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3
</w:t>
            </w:r>
          </w:p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4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5
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6
</w:t>
            </w:r>
          </w:p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7
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1. Промышленность
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</w:t>
            </w:r>
          </w:p>
          <w:bookmarkEnd w:id="16"/>
        </w:tc>
        <w:tc>
          <w:tcPr>
            <w:tcW w:w="5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Проработка вопроса создания специальной экономической зоны на комплексе "Байконур"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предложения в МИИР</w:t>
            </w:r>
          </w:p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"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акимат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2019 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требуются</w:t>
            </w:r>
          </w:p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 </w:t>
            </w:r>
          </w:p>
          <w:bookmarkEnd w:id="18"/>
        </w:tc>
        <w:tc>
          <w:tcPr>
            <w:tcW w:w="54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завода по производству и обработке листового стекла мощностью 197,1 тыс. тонн в год в городе Кызылорде</w:t>
            </w:r>
          </w:p>
        </w:tc>
        <w:tc>
          <w:tcPr>
            <w:tcW w:w="9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ввода в эксплуатацию</w:t>
            </w:r>
          </w:p>
        </w:tc>
        <w:tc>
          <w:tcPr>
            <w:tcW w:w="30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8000,0</w:t>
            </w:r>
          </w:p>
        </w:tc>
        <w:tc>
          <w:tcPr>
            <w:tcW w:w="1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1400,0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 </w:t>
            </w:r>
          </w:p>
          <w:bookmarkEnd w:id="19"/>
        </w:tc>
        <w:tc>
          <w:tcPr>
            <w:tcW w:w="5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цеха по производству сухого порошка из верблюжьего молока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ввода в эксплуатацию</w:t>
            </w:r>
          </w:p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акимат, МИИР, МСХ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1300,0</w:t>
            </w:r>
          </w:p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</w:t>
            </w:r>
          </w:p>
        </w:tc>
      </w:tr>
      <w:tr>
        <w:trPr>
          <w:trHeight w:val="30" w:hRule="atLeast"/>
        </w:trPr>
        <w:tc>
          <w:tcPr>
            <w:tcW w:w="6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 </w:t>
            </w:r>
          </w:p>
          <w:bookmarkEnd w:id="20"/>
        </w:tc>
        <w:tc>
          <w:tcPr>
            <w:tcW w:w="54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Строительство ГОКа на базе месторождения полиметаллических руд </w:t>
            </w:r>
          </w:p>
        </w:tc>
        <w:tc>
          <w:tcPr>
            <w:tcW w:w="9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ввода в эксплуатацию</w:t>
            </w:r>
          </w:p>
        </w:tc>
        <w:tc>
          <w:tcPr>
            <w:tcW w:w="30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48000,0</w:t>
            </w:r>
          </w:p>
        </w:tc>
        <w:tc>
          <w:tcPr>
            <w:tcW w:w="1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92300,0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5. </w:t>
            </w:r>
          </w:p>
          <w:bookmarkEnd w:id="21"/>
        </w:tc>
        <w:tc>
          <w:tcPr>
            <w:tcW w:w="5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Строительство третьего испанского цеха по производству пищевой и технической соли 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ввода в эксплуатацию</w:t>
            </w:r>
          </w:p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акимат, МИИР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7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6. </w:t>
            </w:r>
          </w:p>
          <w:bookmarkEnd w:id="22"/>
        </w:tc>
        <w:tc>
          <w:tcPr>
            <w:tcW w:w="5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Завершение реконструкции производственных мощностей 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ввода в эксплуатацию</w:t>
            </w:r>
          </w:p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"НАК "Казатомпром" (по согласованию)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5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7. </w:t>
            </w:r>
          </w:p>
          <w:bookmarkEnd w:id="23"/>
        </w:tc>
        <w:tc>
          <w:tcPr>
            <w:tcW w:w="5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Подведение инженерно-коммуникационной инфраструктуры к заводу кальцинированной соды мощностью 300 тыс. тонн в год. Телефонизация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ввода в эксплуатацию</w:t>
            </w:r>
          </w:p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МНЭ, акимат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0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"/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</w:tc>
      </w:tr>
      <w:tr>
        <w:trPr>
          <w:trHeight w:val="30" w:hRule="atLeast"/>
        </w:trPr>
        <w:tc>
          <w:tcPr>
            <w:tcW w:w="6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4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8. </w:t>
            </w:r>
          </w:p>
          <w:bookmarkEnd w:id="25"/>
        </w:tc>
        <w:tc>
          <w:tcPr>
            <w:tcW w:w="54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Подведение инженерно-коммуникационной инфраструктуры к заводу кальцинированной соды мощностью 300 тыс. тонн в год. Газоснабжение </w:t>
            </w:r>
          </w:p>
        </w:tc>
        <w:tc>
          <w:tcPr>
            <w:tcW w:w="9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ввода в эксплуатацию</w:t>
            </w:r>
          </w:p>
        </w:tc>
        <w:tc>
          <w:tcPr>
            <w:tcW w:w="30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МНЭ, акимат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110,0</w:t>
            </w:r>
          </w:p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1295,0</w:t>
            </w:r>
          </w:p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</w:tc>
      </w:tr>
      <w:tr>
        <w:trPr>
          <w:trHeight w:val="30" w:hRule="atLeast"/>
        </w:trPr>
        <w:tc>
          <w:tcPr>
            <w:tcW w:w="6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0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9. </w:t>
            </w:r>
          </w:p>
          <w:bookmarkEnd w:id="26"/>
        </w:tc>
        <w:tc>
          <w:tcPr>
            <w:tcW w:w="54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Подведение инженерно-коммуникационной инфраструктуры к заводу кальцинированной соды мощностью 300 тыс. тонн в год. Электроснабжение</w:t>
            </w:r>
          </w:p>
        </w:tc>
        <w:tc>
          <w:tcPr>
            <w:tcW w:w="9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ввода в эксплуатацию</w:t>
            </w:r>
          </w:p>
        </w:tc>
        <w:tc>
          <w:tcPr>
            <w:tcW w:w="30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МНЭ, акимат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49,6</w:t>
            </w:r>
          </w:p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1196,5</w:t>
            </w:r>
          </w:p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</w:tc>
      </w:tr>
      <w:tr>
        <w:trPr>
          <w:trHeight w:val="30" w:hRule="atLeast"/>
        </w:trPr>
        <w:tc>
          <w:tcPr>
            <w:tcW w:w="6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6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10. </w:t>
            </w:r>
          </w:p>
          <w:bookmarkEnd w:id="27"/>
        </w:tc>
        <w:tc>
          <w:tcPr>
            <w:tcW w:w="54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подъездного железнодорожного тупика к заводу кальцинированной соды со станции Арал тениз</w:t>
            </w:r>
          </w:p>
        </w:tc>
        <w:tc>
          <w:tcPr>
            <w:tcW w:w="9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ввода в эксплуатацию</w:t>
            </w:r>
          </w:p>
        </w:tc>
        <w:tc>
          <w:tcPr>
            <w:tcW w:w="30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9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МНЭ, акимат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"/>
        </w:tc>
        <w:tc>
          <w:tcPr>
            <w:tcW w:w="6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1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"/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70,0</w:t>
            </w:r>
          </w:p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77,5</w:t>
            </w:r>
          </w:p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683,6</w:t>
            </w:r>
          </w:p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0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11. </w:t>
            </w:r>
          </w:p>
          <w:bookmarkEnd w:id="30"/>
        </w:tc>
        <w:tc>
          <w:tcPr>
            <w:tcW w:w="5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ПСД с заключением госэкспертизы на подведение ІІ железнодорожной ветки в индустриальную зону города Кызылорды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ПСД</w:t>
            </w:r>
          </w:p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3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МНЭ, акимат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55,0</w:t>
            </w:r>
          </w:p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9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12. </w:t>
            </w:r>
          </w:p>
          <w:bookmarkEnd w:id="32"/>
        </w:tc>
        <w:tc>
          <w:tcPr>
            <w:tcW w:w="5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Подведение ІІ железнодорожной ветки в индустриальную зону города Кызылорды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ввода в эксплуатацию</w:t>
            </w:r>
          </w:p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2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МНЭ, акимат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3000,0</w:t>
            </w:r>
          </w:p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8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13. </w:t>
            </w:r>
          </w:p>
          <w:bookmarkEnd w:id="34"/>
        </w:tc>
        <w:tc>
          <w:tcPr>
            <w:tcW w:w="5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Разработка ПСД с заключением госэкспертизы на расширение существующего АГРС Жанакорганского района 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ПСД</w:t>
            </w:r>
          </w:p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1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7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14. </w:t>
            </w:r>
          </w:p>
          <w:bookmarkEnd w:id="36"/>
        </w:tc>
        <w:tc>
          <w:tcPr>
            <w:tcW w:w="5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Расширение существующего АГРС Жанакорганского района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ввода в эксплуатацию</w:t>
            </w:r>
          </w:p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0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7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6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15. </w:t>
            </w:r>
          </w:p>
          <w:bookmarkEnd w:id="38"/>
        </w:tc>
        <w:tc>
          <w:tcPr>
            <w:tcW w:w="5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Подведение линии газопровода к комплексу по переработке молока 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ввода в эксплуатацию</w:t>
            </w:r>
          </w:p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МНЭ, акимат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72,0</w:t>
            </w:r>
          </w:p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4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16. </w:t>
            </w:r>
          </w:p>
          <w:bookmarkEnd w:id="39"/>
        </w:tc>
        <w:tc>
          <w:tcPr>
            <w:tcW w:w="5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Подведение железнодорожного тупика (16,5 км) 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ввода в эксплуатацию</w:t>
            </w:r>
          </w:p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7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МНЭ, акимат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0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2 520,0</w:t>
            </w:r>
          </w:p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3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17. </w:t>
            </w:r>
          </w:p>
          <w:bookmarkEnd w:id="41"/>
        </w:tc>
        <w:tc>
          <w:tcPr>
            <w:tcW w:w="5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Подведение недостающей инфраструктуры для заводов по производству стекловолокна и композитных материалов (железнодорожный тупик, электроснабжение, телефонизация, газоснабжение, водоснабжение, канализация)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ввода в эксплуатацию</w:t>
            </w:r>
          </w:p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6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МНЭ, акимат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2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524,0</w:t>
            </w:r>
          </w:p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2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18. </w:t>
            </w:r>
          </w:p>
          <w:bookmarkEnd w:id="43"/>
        </w:tc>
        <w:tc>
          <w:tcPr>
            <w:tcW w:w="5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Подведение инфраструктуры для проекта "Строительство завода по переработке шерсти" (железнодорожный тупик, электроснабжение, телефонизация, газоснабжение, водоснабжение и канализация)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ввода в эксплуатацию</w:t>
            </w:r>
          </w:p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5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МНЭ, акимат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4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190,0</w:t>
            </w:r>
          </w:p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1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19. </w:t>
            </w:r>
          </w:p>
          <w:bookmarkEnd w:id="45"/>
        </w:tc>
        <w:tc>
          <w:tcPr>
            <w:tcW w:w="5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Подведение инженерных инфраструктур для завода по переработке шкуры и кожевенного производства (железнодорожный тупик, электроснабжение, телефонизация, газоснабжение, водоснабжение и канализация)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ввода в эксплуатацию</w:t>
            </w:r>
          </w:p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4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МНЭ, акимат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6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190,0</w:t>
            </w:r>
          </w:p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</w:tc>
      </w:tr>
      <w:tr>
        <w:trPr>
          <w:trHeight w:val="30" w:hRule="atLeast"/>
        </w:trPr>
        <w:tc>
          <w:tcPr>
            <w:tcW w:w="6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0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20. </w:t>
            </w:r>
          </w:p>
          <w:bookmarkEnd w:id="47"/>
        </w:tc>
        <w:tc>
          <w:tcPr>
            <w:tcW w:w="54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Региональные геолого-геофизические исследования в Шу-Сарысуйском осадочном бассейне по региональному профилю (1-й геотраверс)</w:t>
            </w:r>
          </w:p>
        </w:tc>
        <w:tc>
          <w:tcPr>
            <w:tcW w:w="9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 о результатах геологоразведочных работ</w:t>
            </w:r>
          </w:p>
        </w:tc>
        <w:tc>
          <w:tcPr>
            <w:tcW w:w="30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3"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МЭГПР,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МФ, акимат</w:t>
            </w:r>
          </w:p>
          <w:bookmarkEnd w:id="48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744,0</w:t>
            </w:r>
          </w:p>
        </w:tc>
        <w:tc>
          <w:tcPr>
            <w:tcW w:w="1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900,0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2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9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6"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21. </w:t>
            </w:r>
          </w:p>
          <w:bookmarkEnd w:id="50"/>
        </w:tc>
        <w:tc>
          <w:tcPr>
            <w:tcW w:w="5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Проведение регионального геологического изучения недр по объекту "Геолого-геофизические исследования (2Д сейсморазведка) в Сырдарьинском осадочном бассейне" 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 о результатах геологоразведочных работ</w:t>
            </w:r>
          </w:p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МЭГПР, акимат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1673,0</w:t>
            </w:r>
          </w:p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4"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22. </w:t>
            </w:r>
          </w:p>
          <w:bookmarkEnd w:id="51"/>
        </w:tc>
        <w:tc>
          <w:tcPr>
            <w:tcW w:w="5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регионального геологического изучения недр по объекту "Геолого-геофизические исследования (2Д сейсморазведка) плотностью 20кмХ20км в Аральском осадочном бассейне на участке "Западный" в объеме 2500 пог. км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 о результатах геологоразведочных работ</w:t>
            </w:r>
          </w:p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МЭГПР, акимат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1349,0</w:t>
            </w:r>
          </w:p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2"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23. </w:t>
            </w:r>
          </w:p>
          <w:bookmarkEnd w:id="52"/>
        </w:tc>
        <w:tc>
          <w:tcPr>
            <w:tcW w:w="5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регионального геологического изучения недр по объекту "Геолого-геофизические исследования (2Д сейсморазведка) плотностью 20кмХ20км в Аральском осадочном бассейне на участке "Восточный" в объеме 2000 пог.км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 о результатах геологоразведочных работ</w:t>
            </w:r>
          </w:p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5"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МЭГПР, акимат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3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1079,0</w:t>
            </w:r>
          </w:p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</w:tc>
      </w:tr>
      <w:tr>
        <w:trPr>
          <w:trHeight w:val="30" w:hRule="atLeast"/>
        </w:trPr>
        <w:tc>
          <w:tcPr>
            <w:tcW w:w="6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1"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24. </w:t>
            </w:r>
          </w:p>
          <w:bookmarkEnd w:id="54"/>
        </w:tc>
        <w:tc>
          <w:tcPr>
            <w:tcW w:w="54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геолого-минералогического картирования масштаба 1:200 000 в Буртескен-Акжарском рудном районе Северо-Западного Каратау</w:t>
            </w:r>
          </w:p>
        </w:tc>
        <w:tc>
          <w:tcPr>
            <w:tcW w:w="9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 о результатах геологоразведочных работ</w:t>
            </w:r>
          </w:p>
        </w:tc>
        <w:tc>
          <w:tcPr>
            <w:tcW w:w="30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МЭГПР, акимат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126,0</w:t>
            </w:r>
          </w:p>
        </w:tc>
        <w:tc>
          <w:tcPr>
            <w:tcW w:w="1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7"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5"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70,0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8"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25. </w:t>
            </w:r>
          </w:p>
          <w:bookmarkEnd w:id="56"/>
        </w:tc>
        <w:tc>
          <w:tcPr>
            <w:tcW w:w="5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Проработка вопроса по снижению нагрузки на недропользователей Кызылординской области по поставкам нефти на внутренний рынок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0"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предложения в Правительство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7"/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2"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МЭ, акимат,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"НК "КазМунайГаз" (по согласованию)</w:t>
            </w:r>
          </w:p>
          <w:bookmarkEnd w:id="58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требуются</w:t>
            </w:r>
          </w:p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8"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26. </w:t>
            </w:r>
          </w:p>
          <w:bookmarkEnd w:id="59"/>
        </w:tc>
        <w:tc>
          <w:tcPr>
            <w:tcW w:w="54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инвестиционных проектов в рамках Плана экономического развития Кызылординской области до 2023 года и других программ</w:t>
            </w:r>
          </w:p>
        </w:tc>
        <w:tc>
          <w:tcPr>
            <w:tcW w:w="9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ввода в эксплуатацию</w:t>
            </w:r>
          </w:p>
        </w:tc>
        <w:tc>
          <w:tcPr>
            <w:tcW w:w="30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348 717,8</w:t>
            </w:r>
          </w:p>
        </w:tc>
        <w:tc>
          <w:tcPr>
            <w:tcW w:w="1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682 207,0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ИТОГО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1 201 805,0</w:t>
            </w:r>
          </w:p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2. Агропромышленный комплекс
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4"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27. </w:t>
            </w:r>
          </w:p>
          <w:bookmarkEnd w:id="60"/>
        </w:tc>
        <w:tc>
          <w:tcPr>
            <w:tcW w:w="5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оптово-распределительного центра в Кызылординской области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ввода в эксплуатацию</w:t>
            </w:r>
          </w:p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3400,0</w:t>
            </w:r>
          </w:p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2"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28. </w:t>
            </w:r>
          </w:p>
          <w:bookmarkEnd w:id="61"/>
        </w:tc>
        <w:tc>
          <w:tcPr>
            <w:tcW w:w="5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мясокомбината мощностью 5 тыс. тонн в год в городе Кызылорде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ввода в эксплуатацию</w:t>
            </w:r>
          </w:p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834,0</w:t>
            </w:r>
          </w:p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0"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29. </w:t>
            </w:r>
          </w:p>
          <w:bookmarkEnd w:id="62"/>
        </w:tc>
        <w:tc>
          <w:tcPr>
            <w:tcW w:w="5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птицефабрики мясного направления по международному стандарту в Кармакшинском районе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ввода в эксплуатацию</w:t>
            </w:r>
          </w:p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1900,0</w:t>
            </w:r>
          </w:p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8"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30. </w:t>
            </w:r>
          </w:p>
          <w:bookmarkEnd w:id="63"/>
        </w:tc>
        <w:tc>
          <w:tcPr>
            <w:tcW w:w="5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птицефабрики мясного направления по международному стандарту в Жанакорганском районе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ввода в эксплуатацию</w:t>
            </w:r>
          </w:p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акимат, МСХ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4000,0</w:t>
            </w:r>
          </w:p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6"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31. </w:t>
            </w:r>
          </w:p>
          <w:bookmarkEnd w:id="64"/>
        </w:tc>
        <w:tc>
          <w:tcPr>
            <w:tcW w:w="5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27 фермерских хозяйств на закуп 1 800 голов племенного крупного рогатого скота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8" w:id="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МСХ</w:t>
            </w:r>
          </w:p>
          <w:bookmarkEnd w:id="65"/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0" w:id="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акимат, МСХ,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АО "НУХ "Байтерек" </w:t>
            </w:r>
          </w:p>
          <w:bookmarkEnd w:id="66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810,0</w:t>
            </w:r>
          </w:p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ДИ 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6" w:id="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32. </w:t>
            </w:r>
          </w:p>
          <w:bookmarkEnd w:id="67"/>
        </w:tc>
        <w:tc>
          <w:tcPr>
            <w:tcW w:w="5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67 фермерских хозяйств на закуп 32 000 голов овец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8" w:id="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МСХ</w:t>
            </w:r>
          </w:p>
          <w:bookmarkEnd w:id="68"/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акимат, МСХ, АО "НУХ "Байтерек" 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1600,0</w:t>
            </w:r>
          </w:p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ДИ 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5" w:id="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33. </w:t>
            </w:r>
          </w:p>
          <w:bookmarkEnd w:id="69"/>
        </w:tc>
        <w:tc>
          <w:tcPr>
            <w:tcW w:w="5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Строительство одной откормочной площадки на 1000 голов 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ввода в эксплуатацию</w:t>
            </w:r>
          </w:p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акимат, МСХ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1200,0</w:t>
            </w:r>
          </w:p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3" w:id="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34. </w:t>
            </w:r>
          </w:p>
          <w:bookmarkEnd w:id="70"/>
        </w:tc>
        <w:tc>
          <w:tcPr>
            <w:tcW w:w="5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люцерны методом дождевального орошения на площади 6000 гектаров и строительство завода по переработке сена люцерны мощностью 100 тыс. тонн в год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ввода в эксплуатацию</w:t>
            </w:r>
          </w:p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акимат, МСХ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4431,0</w:t>
            </w:r>
          </w:p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1" w:id="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35. </w:t>
            </w:r>
          </w:p>
          <w:bookmarkEnd w:id="71"/>
        </w:tc>
        <w:tc>
          <w:tcPr>
            <w:tcW w:w="5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Диверсификация посевных площадей за счет увеличения площадей масличных и кормовых культур (в 2022 году посевные площади масличных культур планируется довести до 10,0 тыс. га, кормовых культур – до 75,0 тыс. га) </w:t>
            </w:r>
            <w:r>
              <w:br/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МСХ</w:t>
            </w:r>
          </w:p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6" w:id="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2"/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9" w:id="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36. </w:t>
            </w:r>
          </w:p>
          <w:bookmarkEnd w:id="73"/>
        </w:tc>
        <w:tc>
          <w:tcPr>
            <w:tcW w:w="5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проекта по выращиванию томатов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МСХ</w:t>
            </w:r>
          </w:p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13500,0</w:t>
            </w:r>
          </w:p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7" w:id="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37. </w:t>
            </w:r>
          </w:p>
          <w:bookmarkEnd w:id="74"/>
        </w:tc>
        <w:tc>
          <w:tcPr>
            <w:tcW w:w="5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Обновление парка сельскохозяйственной техники и оборудования: в 2021 году – 91 ед. техники или обновление на 4,5 %, в 2022 году – 100 ед. техники или обновление на 5,0 %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в МСХ</w:t>
            </w:r>
          </w:p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6200,0</w:t>
            </w:r>
          </w:p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5" w:id="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38. </w:t>
            </w:r>
          </w:p>
          <w:bookmarkEnd w:id="75"/>
        </w:tc>
        <w:tc>
          <w:tcPr>
            <w:tcW w:w="5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автоматизированного тепличного комплекса на 3,9 га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ввода в эксплуатацию</w:t>
            </w:r>
          </w:p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акимат, МСХ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1100,0</w:t>
            </w:r>
          </w:p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3" w:id="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39. </w:t>
            </w:r>
          </w:p>
          <w:bookmarkEnd w:id="76"/>
        </w:tc>
        <w:tc>
          <w:tcPr>
            <w:tcW w:w="5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пестицидов, биоагентов (энтомофагов), предназначенных для проведения обработки против вредных и особо опасных вредных организмов с численностью выше экономического порога вредоносности и карантинных объектов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Правительство</w:t>
            </w:r>
          </w:p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МСХ, акимат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140,4</w:t>
            </w:r>
          </w:p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1" w:id="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40. </w:t>
            </w:r>
          </w:p>
          <w:bookmarkEnd w:id="77"/>
        </w:tc>
        <w:tc>
          <w:tcPr>
            <w:tcW w:w="5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части расходов, понесенных субъектом агропромышленного комплекса, при инвестиционных вложениях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Правительство</w:t>
            </w:r>
          </w:p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МСХ, акимат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4297,6</w:t>
            </w:r>
          </w:p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9" w:id="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41. </w:t>
            </w:r>
          </w:p>
          <w:bookmarkEnd w:id="78"/>
        </w:tc>
        <w:tc>
          <w:tcPr>
            <w:tcW w:w="5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Субсидирование ставок вознаграждения при кредитовании, а также лизинге на приобретение сельскохозяйственных животных, техники и технологического оборудования 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Правительство</w:t>
            </w:r>
          </w:p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МСХ, акимат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2495,8</w:t>
            </w:r>
          </w:p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</w:tc>
      </w:tr>
      <w:tr>
        <w:trPr>
          <w:trHeight w:val="30" w:hRule="atLeast"/>
        </w:trPr>
        <w:tc>
          <w:tcPr>
            <w:tcW w:w="6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7" w:id="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42. </w:t>
            </w:r>
          </w:p>
          <w:bookmarkEnd w:id="79"/>
        </w:tc>
        <w:tc>
          <w:tcPr>
            <w:tcW w:w="54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33 инвестиционных проектов в 2021 – 2022 годах в рамках Дорожной карты по реализации инвестиционных проектов АПК на 2021 – 2025 годы по Кызылординской области</w:t>
            </w:r>
          </w:p>
        </w:tc>
        <w:tc>
          <w:tcPr>
            <w:tcW w:w="9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ввода в эксплуатацию</w:t>
            </w:r>
          </w:p>
        </w:tc>
        <w:tc>
          <w:tcPr>
            <w:tcW w:w="30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7370,2</w:t>
            </w:r>
          </w:p>
        </w:tc>
        <w:tc>
          <w:tcPr>
            <w:tcW w:w="1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26158,0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ИТОГО: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79 437,0</w:t>
            </w:r>
          </w:p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3. Развитие предпринимательства
</w:t>
            </w:r>
          </w:p>
        </w:tc>
      </w:tr>
      <w:tr>
        <w:trPr>
          <w:trHeight w:val="30" w:hRule="atLeast"/>
        </w:trPr>
        <w:tc>
          <w:tcPr>
            <w:tcW w:w="6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3" w:id="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43. </w:t>
            </w:r>
          </w:p>
          <w:bookmarkEnd w:id="80"/>
        </w:tc>
        <w:tc>
          <w:tcPr>
            <w:tcW w:w="54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ставки вознаграждения по кредитам предпринимателей в рамках Государственной программы поддержки и развития бизнеса "Дорожная карта бизнеса - 2025" в целях активизации бизнес-среды</w:t>
            </w:r>
          </w:p>
        </w:tc>
        <w:tc>
          <w:tcPr>
            <w:tcW w:w="9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5" w:id="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Правительство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1"/>
        </w:tc>
        <w:tc>
          <w:tcPr>
            <w:tcW w:w="30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2019 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950,6</w:t>
            </w:r>
          </w:p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2020 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1339,0</w:t>
            </w:r>
          </w:p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2021 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954,9</w:t>
            </w:r>
          </w:p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95,0</w:t>
            </w:r>
          </w:p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2022 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955,0</w:t>
            </w:r>
          </w:p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1571,0</w:t>
            </w:r>
          </w:p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</w:tr>
      <w:tr>
        <w:trPr>
          <w:trHeight w:val="30" w:hRule="atLeast"/>
        </w:trPr>
        <w:tc>
          <w:tcPr>
            <w:tcW w:w="6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2" w:id="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44. </w:t>
            </w:r>
          </w:p>
          <w:bookmarkEnd w:id="82"/>
        </w:tc>
        <w:tc>
          <w:tcPr>
            <w:tcW w:w="54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Частичное гарантирование по кредитам банков в рамках Государственной программы поддержки и развития бизнеса "Дорожная карта бизнеса - 2025" в целях активизации бизнес-среды</w:t>
            </w:r>
          </w:p>
        </w:tc>
        <w:tc>
          <w:tcPr>
            <w:tcW w:w="9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4" w:id="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Правительство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3"/>
        </w:tc>
        <w:tc>
          <w:tcPr>
            <w:tcW w:w="30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МНЭ, акимат 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2019 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169,0</w:t>
            </w:r>
          </w:p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2020 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295,3</w:t>
            </w:r>
          </w:p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2020 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240,0</w:t>
            </w:r>
          </w:p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2021 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148,0</w:t>
            </w:r>
          </w:p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7" w:id="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4"/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262,0</w:t>
            </w:r>
          </w:p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</w:tr>
      <w:tr>
        <w:trPr>
          <w:trHeight w:val="30" w:hRule="atLeast"/>
        </w:trPr>
        <w:tc>
          <w:tcPr>
            <w:tcW w:w="6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0" w:id="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45. </w:t>
            </w:r>
          </w:p>
          <w:bookmarkEnd w:id="85"/>
        </w:tc>
        <w:tc>
          <w:tcPr>
            <w:tcW w:w="54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Расширение микрокредитования в городе Кызылорде в рамках Государственной программы развития продуктивной занятости и массового предпринимательства на 2017 – 2021 годы "Еңбек"</w:t>
            </w:r>
          </w:p>
        </w:tc>
        <w:tc>
          <w:tcPr>
            <w:tcW w:w="9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Правительство</w:t>
            </w:r>
          </w:p>
        </w:tc>
        <w:tc>
          <w:tcPr>
            <w:tcW w:w="30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3" w:id="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МНЭ,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МТСЗН,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</w:t>
            </w:r>
          </w:p>
          <w:bookmarkEnd w:id="86"/>
        </w:tc>
        <w:tc>
          <w:tcPr>
            <w:tcW w:w="6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278,5</w:t>
            </w:r>
          </w:p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21,0</w:t>
            </w:r>
          </w:p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278,5</w:t>
            </w:r>
          </w:p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1028,5</w:t>
            </w:r>
          </w:p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21,0</w:t>
            </w:r>
          </w:p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2" w:id="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46. </w:t>
            </w:r>
          </w:p>
          <w:bookmarkEnd w:id="87"/>
        </w:tc>
        <w:tc>
          <w:tcPr>
            <w:tcW w:w="5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бюджетных кредитов в рамках Государственной программы развития продуктивной занятости и массового предпринимательства на 2017 – 2021 годы "Еңбек" путем микрокредитования для поддержки инициативы в сельской местности и малых городах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МСХ</w:t>
            </w:r>
          </w:p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МСХ, акимат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3103,4</w:t>
            </w:r>
          </w:p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</w:tc>
      </w:tr>
      <w:tr>
        <w:trPr>
          <w:trHeight w:val="30" w:hRule="atLeast"/>
        </w:trPr>
        <w:tc>
          <w:tcPr>
            <w:tcW w:w="6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0" w:id="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47. </w:t>
            </w:r>
          </w:p>
          <w:bookmarkEnd w:id="88"/>
        </w:tc>
        <w:tc>
          <w:tcPr>
            <w:tcW w:w="54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государственных грантов молодым предпринимателям для реализации новых бизнес-идей в рамках Государственной программы поддержки и развития бизнеса "Дорожная карта бизнеса - 2020"</w:t>
            </w:r>
          </w:p>
        </w:tc>
        <w:tc>
          <w:tcPr>
            <w:tcW w:w="9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2" w:id="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Правительство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9"/>
        </w:tc>
        <w:tc>
          <w:tcPr>
            <w:tcW w:w="30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МНЭ, акимат 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21,0</w:t>
            </w:r>
          </w:p>
        </w:tc>
        <w:tc>
          <w:tcPr>
            <w:tcW w:w="1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7" w:id="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48. </w:t>
            </w:r>
          </w:p>
          <w:bookmarkEnd w:id="90"/>
        </w:tc>
        <w:tc>
          <w:tcPr>
            <w:tcW w:w="54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Предоставление микрокредитов для сельских предпринимателей </w:t>
            </w:r>
          </w:p>
        </w:tc>
        <w:tc>
          <w:tcPr>
            <w:tcW w:w="9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МСХ</w:t>
            </w:r>
          </w:p>
        </w:tc>
        <w:tc>
          <w:tcPr>
            <w:tcW w:w="30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2019 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850,0</w:t>
            </w:r>
          </w:p>
        </w:tc>
        <w:tc>
          <w:tcPr>
            <w:tcW w:w="1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488,0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1500,0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ИТОГО: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15 690,7</w:t>
            </w:r>
          </w:p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4. Транспортная инфраструктура
</w:t>
            </w:r>
          </w:p>
        </w:tc>
      </w:tr>
      <w:tr>
        <w:trPr>
          <w:trHeight w:val="30" w:hRule="atLeast"/>
        </w:trPr>
        <w:tc>
          <w:tcPr>
            <w:tcW w:w="6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9" w:id="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49. </w:t>
            </w:r>
          </w:p>
          <w:bookmarkEnd w:id="91"/>
        </w:tc>
        <w:tc>
          <w:tcPr>
            <w:tcW w:w="54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и реконструкция автомобильных дорог местного значения с целью увеличения сети автодорог в хорошем и удовлетворительном состоянии по итогам 2021 года до 75 %</w:t>
            </w:r>
          </w:p>
        </w:tc>
        <w:tc>
          <w:tcPr>
            <w:tcW w:w="9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ввода в эксплуатацию</w:t>
            </w:r>
          </w:p>
        </w:tc>
        <w:tc>
          <w:tcPr>
            <w:tcW w:w="30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2" w:id="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МИИР,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МНЭ,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МФ,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</w:t>
            </w:r>
          </w:p>
          <w:bookmarkEnd w:id="92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4152,0</w:t>
            </w:r>
          </w:p>
        </w:tc>
        <w:tc>
          <w:tcPr>
            <w:tcW w:w="1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3149,0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4576,0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4576,0</w:t>
            </w:r>
          </w:p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ИТОГО: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16453,0</w:t>
            </w:r>
          </w:p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5. Жилищное строительство и инфраструктура
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5.1 Газоснабжение
</w:t>
            </w:r>
          </w:p>
        </w:tc>
      </w:tr>
      <w:tr>
        <w:trPr>
          <w:trHeight w:val="30" w:hRule="atLeast"/>
        </w:trPr>
        <w:tc>
          <w:tcPr>
            <w:tcW w:w="6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6" w:id="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50. </w:t>
            </w:r>
          </w:p>
          <w:bookmarkEnd w:id="93"/>
        </w:tc>
        <w:tc>
          <w:tcPr>
            <w:tcW w:w="54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подводящего газопровода и внутриквартальных сетей поселка Жосалы Кармакшинского района</w:t>
            </w:r>
          </w:p>
        </w:tc>
        <w:tc>
          <w:tcPr>
            <w:tcW w:w="9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ввода в эксплуатацию</w:t>
            </w:r>
          </w:p>
        </w:tc>
        <w:tc>
          <w:tcPr>
            <w:tcW w:w="30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9" w:id="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МЭ,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4"/>
        </w:tc>
        <w:tc>
          <w:tcPr>
            <w:tcW w:w="6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  872,2</w:t>
            </w:r>
          </w:p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10,1</w:t>
            </w:r>
          </w:p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1699,6</w:t>
            </w:r>
          </w:p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74,4</w:t>
            </w:r>
          </w:p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244,3</w:t>
            </w:r>
          </w:p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</w:tr>
      <w:tr>
        <w:trPr>
          <w:trHeight w:val="30" w:hRule="atLeast"/>
        </w:trPr>
        <w:tc>
          <w:tcPr>
            <w:tcW w:w="6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8" w:id="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51. </w:t>
            </w:r>
          </w:p>
          <w:bookmarkEnd w:id="95"/>
        </w:tc>
        <w:tc>
          <w:tcPr>
            <w:tcW w:w="54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подводящего газопровода и внутриквартальных сетей поселка Теренозек Сырдарьинского района </w:t>
            </w:r>
          </w:p>
        </w:tc>
        <w:tc>
          <w:tcPr>
            <w:tcW w:w="9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ввода в эксплуатацию</w:t>
            </w:r>
          </w:p>
        </w:tc>
        <w:tc>
          <w:tcPr>
            <w:tcW w:w="30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1" w:id="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МЭ,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6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2019 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675,7</w:t>
            </w:r>
          </w:p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1073,0</w:t>
            </w:r>
          </w:p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194,3</w:t>
            </w:r>
          </w:p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</w:tr>
      <w:tr>
        <w:trPr>
          <w:trHeight w:val="30" w:hRule="atLeast"/>
        </w:trPr>
        <w:tc>
          <w:tcPr>
            <w:tcW w:w="6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4" w:id="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52. </w:t>
            </w:r>
          </w:p>
          <w:bookmarkEnd w:id="97"/>
        </w:tc>
        <w:tc>
          <w:tcPr>
            <w:tcW w:w="54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подводящего газопровода и внутриквартальных сетей поселка Жаксыкылыш Аральского района</w:t>
            </w:r>
          </w:p>
        </w:tc>
        <w:tc>
          <w:tcPr>
            <w:tcW w:w="9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ввода в эксплуатацию</w:t>
            </w:r>
          </w:p>
        </w:tc>
        <w:tc>
          <w:tcPr>
            <w:tcW w:w="30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7" w:id="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МЭ,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8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2019 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558,1</w:t>
            </w:r>
          </w:p>
        </w:tc>
        <w:tc>
          <w:tcPr>
            <w:tcW w:w="1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62,0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68,9</w:t>
            </w:r>
          </w:p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</w:tr>
      <w:tr>
        <w:trPr>
          <w:trHeight w:val="30" w:hRule="atLeast"/>
        </w:trPr>
        <w:tc>
          <w:tcPr>
            <w:tcW w:w="6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0" w:id="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53. </w:t>
            </w:r>
          </w:p>
          <w:bookmarkEnd w:id="99"/>
        </w:tc>
        <w:tc>
          <w:tcPr>
            <w:tcW w:w="54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газопровода-отвода высокого давления 1,2 МПа от АРГС-Теренозек до ГГРП-Жалагаш и внутриквартальных сетей газоснабжения в поселке Жалагаш Жалагашского района</w:t>
            </w:r>
          </w:p>
        </w:tc>
        <w:tc>
          <w:tcPr>
            <w:tcW w:w="9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ввода в эксплуатацию</w:t>
            </w:r>
          </w:p>
        </w:tc>
        <w:tc>
          <w:tcPr>
            <w:tcW w:w="30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3" w:id="1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МЭ, акимат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0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2019 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1 069,1</w:t>
            </w:r>
          </w:p>
        </w:tc>
        <w:tc>
          <w:tcPr>
            <w:tcW w:w="1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7" w:id="1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1"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2020 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338,9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323,2</w:t>
            </w:r>
          </w:p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1500,6</w:t>
            </w:r>
          </w:p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</w:tc>
      </w:tr>
      <w:tr>
        <w:trPr>
          <w:trHeight w:val="30" w:hRule="atLeast"/>
        </w:trPr>
        <w:tc>
          <w:tcPr>
            <w:tcW w:w="6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4" w:id="1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54. </w:t>
            </w:r>
          </w:p>
          <w:bookmarkEnd w:id="102"/>
        </w:tc>
        <w:tc>
          <w:tcPr>
            <w:tcW w:w="54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газопровода высокого давления 1,2 МПа от стекольного завода до газопровода АГРС-1-ГГРП-1 и ГГРП-2-ГРП-Наурыз, Махамбет и внутриквартального газопровода в поселках Махамбет и Наурыз города Кызылорды</w:t>
            </w:r>
          </w:p>
        </w:tc>
        <w:tc>
          <w:tcPr>
            <w:tcW w:w="9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ввода в эксплуатацию</w:t>
            </w:r>
          </w:p>
        </w:tc>
        <w:tc>
          <w:tcPr>
            <w:tcW w:w="30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7" w:id="1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МЭ, акимат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3"/>
        </w:tc>
        <w:tc>
          <w:tcPr>
            <w:tcW w:w="6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1015,0</w:t>
            </w:r>
          </w:p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435,2</w:t>
            </w:r>
          </w:p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408,0</w:t>
            </w:r>
          </w:p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</w:tr>
      <w:tr>
        <w:trPr>
          <w:trHeight w:val="30" w:hRule="atLeast"/>
        </w:trPr>
        <w:tc>
          <w:tcPr>
            <w:tcW w:w="6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9" w:id="1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55. </w:t>
            </w:r>
          </w:p>
          <w:bookmarkEnd w:id="104"/>
        </w:tc>
        <w:tc>
          <w:tcPr>
            <w:tcW w:w="54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газопровода-отвода от магистрального газопровода "Бейнеу-Шымкент" с установкой АГРС в поселке Саксаульск Аральского района</w:t>
            </w:r>
          </w:p>
        </w:tc>
        <w:tc>
          <w:tcPr>
            <w:tcW w:w="9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ввода в эксплуатацию</w:t>
            </w:r>
          </w:p>
        </w:tc>
        <w:tc>
          <w:tcPr>
            <w:tcW w:w="30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32" w:id="1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МЭ, акимат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5"/>
        </w:tc>
        <w:tc>
          <w:tcPr>
            <w:tcW w:w="6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1350,0</w:t>
            </w:r>
          </w:p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</w:tr>
      <w:tr>
        <w:trPr>
          <w:trHeight w:val="30" w:hRule="atLeast"/>
        </w:trPr>
        <w:tc>
          <w:tcPr>
            <w:tcW w:w="6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46" w:id="1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56. </w:t>
            </w:r>
          </w:p>
          <w:bookmarkEnd w:id="106"/>
        </w:tc>
        <w:tc>
          <w:tcPr>
            <w:tcW w:w="54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Газоснабжение города Казалинска Казалинского района</w:t>
            </w:r>
          </w:p>
        </w:tc>
        <w:tc>
          <w:tcPr>
            <w:tcW w:w="9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ввода в эксплуатацию</w:t>
            </w:r>
          </w:p>
        </w:tc>
        <w:tc>
          <w:tcPr>
            <w:tcW w:w="30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49" w:id="1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МЭ, акимат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7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547,9</w:t>
            </w:r>
          </w:p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135,3</w:t>
            </w:r>
          </w:p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</w:tr>
      <w:tr>
        <w:trPr>
          <w:trHeight w:val="30" w:hRule="atLeast"/>
        </w:trPr>
        <w:tc>
          <w:tcPr>
            <w:tcW w:w="6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71" w:id="1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57. </w:t>
            </w:r>
          </w:p>
          <w:bookmarkEnd w:id="108"/>
        </w:tc>
        <w:tc>
          <w:tcPr>
            <w:tcW w:w="54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подводящего газопровода и внутриквартальных газораспределительных сетей в поселке Саксаульск Аральского района</w:t>
            </w:r>
          </w:p>
        </w:tc>
        <w:tc>
          <w:tcPr>
            <w:tcW w:w="9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ввода в эксплуатацию</w:t>
            </w:r>
          </w:p>
        </w:tc>
        <w:tc>
          <w:tcPr>
            <w:tcW w:w="30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74" w:id="1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МЭ, акимат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9"/>
        </w:tc>
        <w:tc>
          <w:tcPr>
            <w:tcW w:w="6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2022 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1350,0</w:t>
            </w:r>
          </w:p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</w:tr>
      <w:tr>
        <w:trPr>
          <w:trHeight w:val="30" w:hRule="atLeast"/>
        </w:trPr>
        <w:tc>
          <w:tcPr>
            <w:tcW w:w="6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88" w:id="1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58. </w:t>
            </w:r>
          </w:p>
          <w:bookmarkEnd w:id="110"/>
        </w:tc>
        <w:tc>
          <w:tcPr>
            <w:tcW w:w="54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Газификация 6 спортивных объектов области</w:t>
            </w:r>
          </w:p>
        </w:tc>
        <w:tc>
          <w:tcPr>
            <w:tcW w:w="9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ввода в эксплуатацию</w:t>
            </w:r>
          </w:p>
        </w:tc>
        <w:tc>
          <w:tcPr>
            <w:tcW w:w="30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53,0</w:t>
            </w:r>
          </w:p>
        </w:tc>
        <w:tc>
          <w:tcPr>
            <w:tcW w:w="1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2021 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ИТОГО: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14 598,8</w:t>
            </w:r>
          </w:p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5.2 Теплоснабжение
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14" w:id="1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59. </w:t>
            </w:r>
          </w:p>
          <w:bookmarkEnd w:id="111"/>
        </w:tc>
        <w:tc>
          <w:tcPr>
            <w:tcW w:w="5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Начало модернизации и расширения ТЭЦ города Кызылорды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МЭ</w:t>
            </w:r>
          </w:p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2022 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5000,0</w:t>
            </w:r>
          </w:p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</w:t>
            </w:r>
          </w:p>
        </w:tc>
      </w:tr>
      <w:tr>
        <w:trPr>
          <w:trHeight w:val="30" w:hRule="atLeast"/>
        </w:trPr>
        <w:tc>
          <w:tcPr>
            <w:tcW w:w="6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22" w:id="1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60. </w:t>
            </w:r>
          </w:p>
          <w:bookmarkEnd w:id="112"/>
        </w:tc>
        <w:tc>
          <w:tcPr>
            <w:tcW w:w="54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магистральных тепловых сетей от УТ-15А до УТ-17А города Кызылорды</w:t>
            </w:r>
          </w:p>
        </w:tc>
        <w:tc>
          <w:tcPr>
            <w:tcW w:w="9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ввода в эксплуатацию</w:t>
            </w:r>
          </w:p>
        </w:tc>
        <w:tc>
          <w:tcPr>
            <w:tcW w:w="30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25" w:id="1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МИИР,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</w:t>
            </w:r>
          </w:p>
          <w:bookmarkEnd w:id="113"/>
        </w:tc>
        <w:tc>
          <w:tcPr>
            <w:tcW w:w="6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2020 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963,8</w:t>
            </w:r>
          </w:p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312,5</w:t>
            </w:r>
          </w:p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39" w:id="1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61. </w:t>
            </w:r>
          </w:p>
          <w:bookmarkEnd w:id="114"/>
        </w:tc>
        <w:tc>
          <w:tcPr>
            <w:tcW w:w="5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магистральных тепловых сетей от ТК-17А до ТК-19 города Кызылорды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ввода в эксплуатацию</w:t>
            </w:r>
          </w:p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2020 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242,0</w:t>
            </w:r>
          </w:p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47" w:id="1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62. </w:t>
            </w:r>
          </w:p>
          <w:bookmarkEnd w:id="115"/>
        </w:tc>
        <w:tc>
          <w:tcPr>
            <w:tcW w:w="5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межквартальных тепловых сетей от ТК-22 до ж/д улиц Айтеке би № 5, Казыбек би № 20, Токмаганбетов № 18 города Кызылорды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ввода в эксплуатацию</w:t>
            </w:r>
          </w:p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2020 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266,1</w:t>
            </w:r>
          </w:p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55" w:id="1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63. </w:t>
            </w:r>
          </w:p>
          <w:bookmarkEnd w:id="116"/>
        </w:tc>
        <w:tc>
          <w:tcPr>
            <w:tcW w:w="5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межквартальных тепловых сетей от УТ-16 до жилых домов №49, 50, 51, 52 микрорайона Шугыла в городе Кызылорде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ввода в эксплуатацию</w:t>
            </w:r>
          </w:p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2020 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346,4</w:t>
            </w:r>
          </w:p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ИТОГО: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7130,8</w:t>
            </w:r>
          </w:p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5.3 Водоснабжение и водоотведение
</w:t>
            </w:r>
          </w:p>
        </w:tc>
      </w:tr>
      <w:tr>
        <w:trPr>
          <w:trHeight w:val="30" w:hRule="atLeast"/>
        </w:trPr>
        <w:tc>
          <w:tcPr>
            <w:tcW w:w="6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73" w:id="1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64. </w:t>
            </w:r>
          </w:p>
          <w:bookmarkEnd w:id="117"/>
        </w:tc>
        <w:tc>
          <w:tcPr>
            <w:tcW w:w="54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и расширение линии водоснабжения станции Шомиш Аральского района</w:t>
            </w:r>
          </w:p>
        </w:tc>
        <w:tc>
          <w:tcPr>
            <w:tcW w:w="9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ввода в эксплуатацию</w:t>
            </w:r>
          </w:p>
        </w:tc>
        <w:tc>
          <w:tcPr>
            <w:tcW w:w="30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76" w:id="1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МИИР,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</w:t>
            </w:r>
          </w:p>
          <w:bookmarkEnd w:id="118"/>
        </w:tc>
        <w:tc>
          <w:tcPr>
            <w:tcW w:w="6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2020 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259,9</w:t>
            </w:r>
          </w:p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28,9</w:t>
            </w:r>
          </w:p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</w:tr>
      <w:tr>
        <w:trPr>
          <w:trHeight w:val="30" w:hRule="atLeast"/>
        </w:trPr>
        <w:tc>
          <w:tcPr>
            <w:tcW w:w="6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90" w:id="1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65. </w:t>
            </w:r>
          </w:p>
          <w:bookmarkEnd w:id="119"/>
        </w:tc>
        <w:tc>
          <w:tcPr>
            <w:tcW w:w="54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водопроводных сервисных линий к жилым домам в населенном пункте Бекарыстан би Казалинского района</w:t>
            </w:r>
          </w:p>
        </w:tc>
        <w:tc>
          <w:tcPr>
            <w:tcW w:w="9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ввода в эксплуатацию</w:t>
            </w:r>
          </w:p>
        </w:tc>
        <w:tc>
          <w:tcPr>
            <w:tcW w:w="30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</w:t>
            </w:r>
          </w:p>
        </w:tc>
        <w:tc>
          <w:tcPr>
            <w:tcW w:w="6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2019 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123,8</w:t>
            </w:r>
          </w:p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13,7</w:t>
            </w:r>
          </w:p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06" w:id="1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66. </w:t>
            </w:r>
          </w:p>
          <w:bookmarkEnd w:id="120"/>
        </w:tc>
        <w:tc>
          <w:tcPr>
            <w:tcW w:w="5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водопроводных сетей станции Караозек Кызылозекского аульного округа города Кызылорды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ввода в эксплуатацию</w:t>
            </w:r>
          </w:p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09" w:id="1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МИИР,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</w:t>
            </w:r>
          </w:p>
          <w:bookmarkEnd w:id="121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2020 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130,9</w:t>
            </w:r>
          </w:p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</w:tr>
      <w:tr>
        <w:trPr>
          <w:trHeight w:val="30" w:hRule="atLeast"/>
        </w:trPr>
        <w:tc>
          <w:tcPr>
            <w:tcW w:w="6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15" w:id="1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67. </w:t>
            </w:r>
          </w:p>
          <w:bookmarkEnd w:id="122"/>
        </w:tc>
        <w:tc>
          <w:tcPr>
            <w:tcW w:w="54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ветки подключения к Косаман-Акбасты Арало-Сарыбулакского группового водопровода и водоснабжение населенного пункта Акбасты Аральского района</w:t>
            </w:r>
          </w:p>
        </w:tc>
        <w:tc>
          <w:tcPr>
            <w:tcW w:w="9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ввода в эксплуатацию</w:t>
            </w:r>
          </w:p>
        </w:tc>
        <w:tc>
          <w:tcPr>
            <w:tcW w:w="30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18" w:id="1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МЭГПР,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</w:t>
            </w:r>
          </w:p>
          <w:bookmarkEnd w:id="123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  <w:tc>
          <w:tcPr>
            <w:tcW w:w="1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2001,4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32" w:id="1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68. </w:t>
            </w:r>
          </w:p>
          <w:bookmarkEnd w:id="124"/>
        </w:tc>
        <w:tc>
          <w:tcPr>
            <w:tcW w:w="54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ветки подключения Аральск-Токабай-Абай Арало-Сарыбулакского группового водопровода и водоснабжение населенных пунктов Токабай, Абай Аральского района</w:t>
            </w:r>
          </w:p>
        </w:tc>
        <w:tc>
          <w:tcPr>
            <w:tcW w:w="9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ввода в эксплуатацию</w:t>
            </w:r>
          </w:p>
        </w:tc>
        <w:tc>
          <w:tcPr>
            <w:tcW w:w="30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35" w:id="1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МЭГПР,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</w:t>
            </w:r>
          </w:p>
          <w:bookmarkEnd w:id="125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  <w:tc>
          <w:tcPr>
            <w:tcW w:w="1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2854,0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49" w:id="1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69. </w:t>
            </w:r>
          </w:p>
          <w:bookmarkEnd w:id="126"/>
        </w:tc>
        <w:tc>
          <w:tcPr>
            <w:tcW w:w="54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второй линии магистрального водовода от головного водозабора "Такырколь" до насосной станции № 3 в Шиелийском районе</w:t>
            </w:r>
          </w:p>
        </w:tc>
        <w:tc>
          <w:tcPr>
            <w:tcW w:w="9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ввода в эксплуатацию</w:t>
            </w:r>
          </w:p>
        </w:tc>
        <w:tc>
          <w:tcPr>
            <w:tcW w:w="30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52" w:id="1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МЭГПР,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</w:t>
            </w:r>
          </w:p>
          <w:bookmarkEnd w:id="127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550,0</w:t>
            </w:r>
          </w:p>
        </w:tc>
        <w:tc>
          <w:tcPr>
            <w:tcW w:w="1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708,0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66" w:id="1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70. </w:t>
            </w:r>
          </w:p>
          <w:bookmarkEnd w:id="128"/>
        </w:tc>
        <w:tc>
          <w:tcPr>
            <w:tcW w:w="54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ПСД, реконструкция и модернизация систем водоснабжения (81,4 км) и водоотведения (86,3 км) в городе Байконыре</w:t>
            </w:r>
          </w:p>
        </w:tc>
        <w:tc>
          <w:tcPr>
            <w:tcW w:w="9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ввода в эксплуатацию</w:t>
            </w:r>
          </w:p>
        </w:tc>
        <w:tc>
          <w:tcPr>
            <w:tcW w:w="30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69" w:id="1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акимат, МИИР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9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100,5</w:t>
            </w:r>
          </w:p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808,5</w:t>
            </w:r>
          </w:p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92,7</w:t>
            </w:r>
          </w:p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2022 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3 730</w:t>
            </w:r>
          </w:p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415,0</w:t>
            </w:r>
          </w:p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</w:tr>
      <w:tr>
        <w:trPr>
          <w:trHeight w:val="30" w:hRule="atLeast"/>
        </w:trPr>
        <w:tc>
          <w:tcPr>
            <w:tcW w:w="6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07" w:id="1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71. </w:t>
            </w:r>
          </w:p>
          <w:bookmarkEnd w:id="130"/>
        </w:tc>
        <w:tc>
          <w:tcPr>
            <w:tcW w:w="54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магистральных и сервисных линий водоснабжения в поселке Торетам Кармакшинского района</w:t>
            </w:r>
          </w:p>
        </w:tc>
        <w:tc>
          <w:tcPr>
            <w:tcW w:w="9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ввода в эксплуатацию</w:t>
            </w:r>
          </w:p>
        </w:tc>
        <w:tc>
          <w:tcPr>
            <w:tcW w:w="30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МИИР, акимат</w:t>
            </w:r>
          </w:p>
        </w:tc>
        <w:tc>
          <w:tcPr>
            <w:tcW w:w="6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143,9</w:t>
            </w:r>
          </w:p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15,9</w:t>
            </w:r>
          </w:p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</w:tr>
      <w:tr>
        <w:trPr>
          <w:trHeight w:val="30" w:hRule="atLeast"/>
        </w:trPr>
        <w:tc>
          <w:tcPr>
            <w:tcW w:w="6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23" w:id="1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72. </w:t>
            </w:r>
          </w:p>
          <w:bookmarkEnd w:id="131"/>
        </w:tc>
        <w:tc>
          <w:tcPr>
            <w:tcW w:w="54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Строительство линии подводки водопровода к жилым домам в населенном пункте Жанкожа батыр Казалинского района </w:t>
            </w:r>
          </w:p>
        </w:tc>
        <w:tc>
          <w:tcPr>
            <w:tcW w:w="9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ввода в эксплуатацию</w:t>
            </w:r>
          </w:p>
        </w:tc>
        <w:tc>
          <w:tcPr>
            <w:tcW w:w="30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26" w:id="1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МИИР, акимат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2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28" w:id="1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2021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3"/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104,7</w:t>
            </w:r>
          </w:p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11,5</w:t>
            </w:r>
          </w:p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41" w:id="1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73. </w:t>
            </w:r>
          </w:p>
          <w:bookmarkEnd w:id="134"/>
        </w:tc>
        <w:tc>
          <w:tcPr>
            <w:tcW w:w="5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и расширение водопроводной сети населенного пункта Томенарык Жанакорганского района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ввода в эксплуатацию</w:t>
            </w:r>
          </w:p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44" w:id="1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МИИР, акимат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5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412,0</w:t>
            </w:r>
          </w:p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50" w:id="1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74. </w:t>
            </w:r>
          </w:p>
          <w:bookmarkEnd w:id="136"/>
        </w:tc>
        <w:tc>
          <w:tcPr>
            <w:tcW w:w="5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и расширение водопроводной сети населенного пункта Сунак-ата Жанакорганского района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ввода в эксплуатацию</w:t>
            </w:r>
          </w:p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53" w:id="1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МИИР, акимат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7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265,0</w:t>
            </w:r>
          </w:p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59" w:id="1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75. </w:t>
            </w:r>
          </w:p>
          <w:bookmarkEnd w:id="138"/>
        </w:tc>
        <w:tc>
          <w:tcPr>
            <w:tcW w:w="5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Реконструкция и расширение водопроводной сети населенного пункта Екпенди Жанакорганского района 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ввода в эксплуатацию</w:t>
            </w:r>
          </w:p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62" w:id="1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МИИР, акимат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9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148,0</w:t>
            </w:r>
          </w:p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68" w:id="1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76. </w:t>
            </w:r>
          </w:p>
          <w:bookmarkEnd w:id="140"/>
        </w:tc>
        <w:tc>
          <w:tcPr>
            <w:tcW w:w="5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и расширение водопроводной сети населенного пункта Енбек аульного округа Сунак-ата Жанакорганского района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ввода в эксплуатацию</w:t>
            </w:r>
          </w:p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71" w:id="1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МИИР, акимат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1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123,0</w:t>
            </w:r>
          </w:p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ИТОГО: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15 041,3</w:t>
            </w:r>
          </w:p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6. Экология и природопользование
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87" w:id="1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77. </w:t>
            </w:r>
          </w:p>
          <w:bookmarkEnd w:id="142"/>
        </w:tc>
        <w:tc>
          <w:tcPr>
            <w:tcW w:w="5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Разработка ПСД на строительство водохранилища на участке Кумискеткен реки Сырдарья для аккумулирования вод Шиелийского района 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ПСД с ГЭ</w:t>
            </w:r>
          </w:p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90" w:id="1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МЭГПР,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</w:t>
            </w:r>
          </w:p>
          <w:bookmarkEnd w:id="143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56,1</w:t>
            </w:r>
          </w:p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</w:tc>
      </w:tr>
      <w:tr>
        <w:trPr>
          <w:trHeight w:val="30" w:hRule="atLeast"/>
        </w:trPr>
        <w:tc>
          <w:tcPr>
            <w:tcW w:w="6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96" w:id="1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78. </w:t>
            </w:r>
          </w:p>
          <w:bookmarkEnd w:id="144"/>
        </w:tc>
        <w:tc>
          <w:tcPr>
            <w:tcW w:w="54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ПСД и начало строительства водохранилища на протоке Караузяк для аккумулирования воды</w:t>
            </w:r>
          </w:p>
        </w:tc>
        <w:tc>
          <w:tcPr>
            <w:tcW w:w="9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МНЭ</w:t>
            </w:r>
          </w:p>
        </w:tc>
        <w:tc>
          <w:tcPr>
            <w:tcW w:w="30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99" w:id="1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МЭГПР,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</w:t>
            </w:r>
          </w:p>
          <w:bookmarkEnd w:id="145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48,7</w:t>
            </w:r>
          </w:p>
        </w:tc>
        <w:tc>
          <w:tcPr>
            <w:tcW w:w="1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2021 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105,0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13" w:id="1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79. </w:t>
            </w:r>
          </w:p>
          <w:bookmarkEnd w:id="146"/>
        </w:tc>
        <w:tc>
          <w:tcPr>
            <w:tcW w:w="5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Разработка ПСД и начало реализации проекта "Сохранение Кокаральской дамбы и восстановление дельты реки Сырдарьи" 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МНЭ</w:t>
            </w:r>
          </w:p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16" w:id="1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МЭГПР,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</w:t>
            </w:r>
          </w:p>
          <w:bookmarkEnd w:id="147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267,0</w:t>
            </w:r>
          </w:p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22" w:id="1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80. </w:t>
            </w:r>
          </w:p>
          <w:bookmarkEnd w:id="148"/>
        </w:tc>
        <w:tc>
          <w:tcPr>
            <w:tcW w:w="5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Реконструкция Кызылординского гидроузла 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акт ввода в эксплуатацию </w:t>
            </w:r>
          </w:p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25" w:id="1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МЭГПР,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9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280,0</w:t>
            </w:r>
          </w:p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32" w:id="1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81. </w:t>
            </w:r>
          </w:p>
          <w:bookmarkEnd w:id="150"/>
        </w:tc>
        <w:tc>
          <w:tcPr>
            <w:tcW w:w="5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проектно-изыскательных работ по созданию зеленой зоны вокруг города Кызылорды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рабочий проект</w:t>
            </w:r>
          </w:p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35" w:id="1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МЭГПР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</w:t>
            </w:r>
          </w:p>
          <w:bookmarkEnd w:id="151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4,4</w:t>
            </w:r>
          </w:p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41" w:id="1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82. </w:t>
            </w:r>
          </w:p>
          <w:bookmarkEnd w:id="152"/>
        </w:tc>
        <w:tc>
          <w:tcPr>
            <w:tcW w:w="5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фитомелиоративных работ на осушенном дне Аральского моря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приемки выполненных работ</w:t>
            </w:r>
          </w:p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6,0</w:t>
            </w:r>
          </w:p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49" w:id="1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83. </w:t>
            </w:r>
          </w:p>
          <w:bookmarkEnd w:id="153"/>
        </w:tc>
        <w:tc>
          <w:tcPr>
            <w:tcW w:w="5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полигона твердо-бытовых отходов в городе Аральске Аральского района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ввода в эксплуатацию</w:t>
            </w:r>
          </w:p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110,2</w:t>
            </w:r>
          </w:p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57" w:id="1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84. </w:t>
            </w:r>
          </w:p>
          <w:bookmarkEnd w:id="154"/>
        </w:tc>
        <w:tc>
          <w:tcPr>
            <w:tcW w:w="5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Установка рыбозащитного устройства на Кокаральской плотине (грант Германского общества по международному сотрудничеству (GIZ)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ввода в эксплуатацию</w:t>
            </w:r>
          </w:p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60" w:id="1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исполнительная дирекция МФСА (по согласованию),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МЭГПР, МСХ, акимат</w:t>
            </w:r>
          </w:p>
          <w:bookmarkEnd w:id="155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120,0</w:t>
            </w:r>
          </w:p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</w:t>
            </w:r>
          </w:p>
        </w:tc>
      </w:tr>
      <w:tr>
        <w:trPr>
          <w:trHeight w:val="30" w:hRule="atLeast"/>
        </w:trPr>
        <w:tc>
          <w:tcPr>
            <w:tcW w:w="6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66" w:id="1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85. </w:t>
            </w:r>
          </w:p>
          <w:bookmarkEnd w:id="156"/>
        </w:tc>
        <w:tc>
          <w:tcPr>
            <w:tcW w:w="54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полигона твердо-бытовых отходов мусоросортировочного комплекса и проведение наружных инженерных сетей в городе Кызылорде в рамках ГЧП</w:t>
            </w:r>
          </w:p>
        </w:tc>
        <w:tc>
          <w:tcPr>
            <w:tcW w:w="9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68" w:id="1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акт ввода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эксплуатацию</w:t>
            </w:r>
          </w:p>
          <w:bookmarkEnd w:id="157"/>
        </w:tc>
        <w:tc>
          <w:tcPr>
            <w:tcW w:w="30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2019 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455,5</w:t>
            </w:r>
          </w:p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652,9</w:t>
            </w:r>
          </w:p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ИТОГО: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2105,8</w:t>
            </w:r>
          </w:p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7. Социальная защита населения
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93" w:id="1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86. </w:t>
            </w:r>
          </w:p>
          <w:bookmarkEnd w:id="158"/>
        </w:tc>
        <w:tc>
          <w:tcPr>
            <w:tcW w:w="5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пилотного проекта по внедрению интегрированной модели специальных социальных услуг и помощи на базе Кызылординской области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информация в МТСЗН </w:t>
            </w:r>
          </w:p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96" w:id="1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акимат, МТСЗН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9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2019 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требуются</w:t>
            </w:r>
          </w:p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02" w:id="1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87. </w:t>
            </w:r>
          </w:p>
          <w:bookmarkEnd w:id="160"/>
        </w:tc>
        <w:tc>
          <w:tcPr>
            <w:tcW w:w="5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Изучение возможности создания социальной службы для семей, находящихся в трудной жизненной ситуации 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предложения в МТСЗН, МИОР</w:t>
            </w:r>
          </w:p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2019 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требуются</w:t>
            </w:r>
          </w:p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10" w:id="1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88. </w:t>
            </w:r>
          </w:p>
          <w:bookmarkEnd w:id="161"/>
        </w:tc>
        <w:tc>
          <w:tcPr>
            <w:tcW w:w="54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социальных проектов и социальных программ в рамках государственного социального заказа на основании оценки потребности населения</w:t>
            </w:r>
          </w:p>
        </w:tc>
        <w:tc>
          <w:tcPr>
            <w:tcW w:w="9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МТСЗН, МИОР</w:t>
            </w:r>
          </w:p>
        </w:tc>
        <w:tc>
          <w:tcPr>
            <w:tcW w:w="30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13" w:id="1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2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2019 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883,5</w:t>
            </w:r>
          </w:p>
        </w:tc>
        <w:tc>
          <w:tcPr>
            <w:tcW w:w="1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910,0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ИТОГО: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1793,5</w:t>
            </w:r>
          </w:p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8. Здравоохранение
</w:t>
            </w:r>
          </w:p>
        </w:tc>
      </w:tr>
      <w:tr>
        <w:trPr>
          <w:trHeight w:val="30" w:hRule="atLeast"/>
        </w:trPr>
        <w:tc>
          <w:tcPr>
            <w:tcW w:w="6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37" w:id="1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89. </w:t>
            </w:r>
          </w:p>
          <w:bookmarkEnd w:id="163"/>
        </w:tc>
        <w:tc>
          <w:tcPr>
            <w:tcW w:w="54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38" w:id="1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Строительство районной поликлиники на 250 посещений в смену в поселке Айтеке би Казалинского 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</w:t>
            </w:r>
          </w:p>
          <w:bookmarkEnd w:id="164"/>
        </w:tc>
        <w:tc>
          <w:tcPr>
            <w:tcW w:w="9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ввода в эксплуатацию</w:t>
            </w:r>
          </w:p>
        </w:tc>
        <w:tc>
          <w:tcPr>
            <w:tcW w:w="30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41" w:id="1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МЗ, акимат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5"/>
        </w:tc>
        <w:tc>
          <w:tcPr>
            <w:tcW w:w="6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2021 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1705,0</w:t>
            </w:r>
          </w:p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240,0</w:t>
            </w:r>
          </w:p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71" w:id="1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90. </w:t>
            </w:r>
          </w:p>
          <w:bookmarkEnd w:id="166"/>
        </w:tc>
        <w:tc>
          <w:tcPr>
            <w:tcW w:w="5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Строительство многопрофильной больницы в городе Кызылорде 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информация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МЗ</w:t>
            </w:r>
          </w:p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акимат, МФ, МНЭ, МЗ, НАО "Turar Healthcare" (по согласованию)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ЕБРР</w:t>
            </w:r>
          </w:p>
        </w:tc>
      </w:tr>
      <w:tr>
        <w:trPr>
          <w:trHeight w:val="30" w:hRule="atLeast"/>
        </w:trPr>
        <w:tc>
          <w:tcPr>
            <w:tcW w:w="6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79" w:id="1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91. </w:t>
            </w:r>
          </w:p>
          <w:bookmarkEnd w:id="167"/>
        </w:tc>
        <w:tc>
          <w:tcPr>
            <w:tcW w:w="54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Строительство областного центра крови IV категории с планом донации 5000 – 10000 в год в городе Кызылорде </w:t>
            </w:r>
          </w:p>
        </w:tc>
        <w:tc>
          <w:tcPr>
            <w:tcW w:w="9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информация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МЗ</w:t>
            </w:r>
          </w:p>
        </w:tc>
        <w:tc>
          <w:tcPr>
            <w:tcW w:w="30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82" w:id="1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акимат, МЗ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8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2022 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 РБ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ИТОГО: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2725,0</w:t>
            </w:r>
          </w:p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9. Спорт
</w:t>
            </w:r>
          </w:p>
        </w:tc>
      </w:tr>
      <w:tr>
        <w:trPr>
          <w:trHeight w:val="30" w:hRule="atLeast"/>
        </w:trPr>
        <w:tc>
          <w:tcPr>
            <w:tcW w:w="6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14" w:id="1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92. </w:t>
            </w:r>
          </w:p>
          <w:bookmarkEnd w:id="169"/>
        </w:tc>
        <w:tc>
          <w:tcPr>
            <w:tcW w:w="54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15" w:id="1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Строительство базы байдарки и каноэ в городе Кызылорде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0"/>
        </w:tc>
        <w:tc>
          <w:tcPr>
            <w:tcW w:w="9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ввода в эксплуатацию</w:t>
            </w:r>
          </w:p>
        </w:tc>
        <w:tc>
          <w:tcPr>
            <w:tcW w:w="30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2019 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5,7</w:t>
            </w:r>
          </w:p>
        </w:tc>
        <w:tc>
          <w:tcPr>
            <w:tcW w:w="1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299,2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ИТОГО: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304,9</w:t>
            </w:r>
          </w:p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10. Противопаводковые мероприятия
</w:t>
            </w:r>
          </w:p>
        </w:tc>
      </w:tr>
      <w:tr>
        <w:trPr>
          <w:trHeight w:val="30" w:hRule="atLeast"/>
        </w:trPr>
        <w:tc>
          <w:tcPr>
            <w:tcW w:w="6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41" w:id="1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93. </w:t>
            </w:r>
          </w:p>
          <w:bookmarkEnd w:id="171"/>
        </w:tc>
        <w:tc>
          <w:tcPr>
            <w:tcW w:w="54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Очистка русла реки Сырдарьи в пределах города Кызылорды с использованием земснаряда</w:t>
            </w:r>
          </w:p>
        </w:tc>
        <w:tc>
          <w:tcPr>
            <w:tcW w:w="9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ввода в эксплуатацию</w:t>
            </w:r>
          </w:p>
        </w:tc>
        <w:tc>
          <w:tcPr>
            <w:tcW w:w="30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44" w:id="1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МЧС,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</w:t>
            </w:r>
          </w:p>
          <w:bookmarkEnd w:id="172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350,0</w:t>
            </w:r>
          </w:p>
        </w:tc>
        <w:tc>
          <w:tcPr>
            <w:tcW w:w="1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1509,0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1509,0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66" w:id="1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94. </w:t>
            </w:r>
          </w:p>
          <w:bookmarkEnd w:id="173"/>
        </w:tc>
        <w:tc>
          <w:tcPr>
            <w:tcW w:w="5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Восстановление и укрепление камнем защитной дамбы на участке "Изгиб Жусупали" возле населенного пункта Кызылжар Аральского района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выполненных работ</w:t>
            </w:r>
          </w:p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69" w:id="1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МЧС,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4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30,4</w:t>
            </w:r>
          </w:p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76" w:id="1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95. </w:t>
            </w:r>
          </w:p>
          <w:bookmarkEnd w:id="175"/>
        </w:tc>
        <w:tc>
          <w:tcPr>
            <w:tcW w:w="5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Очистка русла канала Кенесарык населенного пункта Кумбазар аульного округа Бекбауыл Аральского района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выполненных работ</w:t>
            </w:r>
          </w:p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79" w:id="1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МЧС,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6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76,8</w:t>
            </w:r>
          </w:p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86" w:id="1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96. </w:t>
            </w:r>
          </w:p>
          <w:bookmarkEnd w:id="177"/>
        </w:tc>
        <w:tc>
          <w:tcPr>
            <w:tcW w:w="5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Восстановление и укрепление береговой защитной дамбы реки Сырдарьи вдоль трассы "Жолек – Жуантобе" в аульном округе Жолек Шиелийского района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выполненных работ</w:t>
            </w:r>
          </w:p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89" w:id="1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МЧС,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8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25,9</w:t>
            </w:r>
          </w:p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96" w:id="1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97. </w:t>
            </w:r>
          </w:p>
          <w:bookmarkEnd w:id="179"/>
        </w:tc>
        <w:tc>
          <w:tcPr>
            <w:tcW w:w="5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одноочкового гидротехнического сооружения на озере Озгент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выполненных работ</w:t>
            </w:r>
          </w:p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99" w:id="1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МЧС,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0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15,1</w:t>
            </w:r>
          </w:p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ИТОГО: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3516,2</w:t>
            </w:r>
          </w:p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11. Арендное жилье
</w:t>
            </w:r>
          </w:p>
        </w:tc>
      </w:tr>
      <w:tr>
        <w:trPr>
          <w:trHeight w:val="30" w:hRule="atLeast"/>
        </w:trPr>
        <w:tc>
          <w:tcPr>
            <w:tcW w:w="6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16" w:id="1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98. </w:t>
            </w:r>
          </w:p>
          <w:bookmarkEnd w:id="181"/>
        </w:tc>
        <w:tc>
          <w:tcPr>
            <w:tcW w:w="54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Строительство, реконструкция и (или) приобретение арендного жилья для социально уязвимых слоев населения</w:t>
            </w:r>
          </w:p>
        </w:tc>
        <w:tc>
          <w:tcPr>
            <w:tcW w:w="9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ввода в эксплуатацию и (или) договор о приобретении арендного жилья</w:t>
            </w:r>
          </w:p>
        </w:tc>
        <w:tc>
          <w:tcPr>
            <w:tcW w:w="30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19" w:id="1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МИИР,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2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2364,0</w:t>
            </w:r>
          </w:p>
        </w:tc>
        <w:tc>
          <w:tcPr>
            <w:tcW w:w="1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1745,0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1745,0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42" w:id="1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99. </w:t>
            </w:r>
          </w:p>
          <w:bookmarkEnd w:id="183"/>
        </w:tc>
        <w:tc>
          <w:tcPr>
            <w:tcW w:w="54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Строительство, реконструкция и (или) приобретение арендного жилья для малообеспеченных многодетных семей</w:t>
            </w:r>
          </w:p>
        </w:tc>
        <w:tc>
          <w:tcPr>
            <w:tcW w:w="9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ввода в эксплуатацию и (или) договор о приобретении арендного жилья</w:t>
            </w:r>
          </w:p>
        </w:tc>
        <w:tc>
          <w:tcPr>
            <w:tcW w:w="30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45" w:id="1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МИИР,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4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3600,0</w:t>
            </w:r>
          </w:p>
        </w:tc>
        <w:tc>
          <w:tcPr>
            <w:tcW w:w="1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3600,0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38,0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ИТОГО: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13 092,0</w:t>
            </w:r>
          </w:p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12. Кредитное жилье
</w:t>
            </w:r>
          </w:p>
        </w:tc>
      </w:tr>
      <w:tr>
        <w:trPr>
          <w:trHeight w:val="30" w:hRule="atLeast"/>
        </w:trPr>
        <w:tc>
          <w:tcPr>
            <w:tcW w:w="6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78" w:id="1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100. </w:t>
            </w:r>
          </w:p>
          <w:bookmarkEnd w:id="185"/>
        </w:tc>
        <w:tc>
          <w:tcPr>
            <w:tcW w:w="54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50-квартирного жилого дома № 44 в жилом квартале № 3 на левобережной части реки Сырдарьи в городе Кызылорде (без наружных инженерных сетей)</w:t>
            </w:r>
          </w:p>
        </w:tc>
        <w:tc>
          <w:tcPr>
            <w:tcW w:w="9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ввода в эксплуатацию</w:t>
            </w:r>
          </w:p>
        </w:tc>
        <w:tc>
          <w:tcPr>
            <w:tcW w:w="30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81" w:id="1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МИИР,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МФ</w:t>
            </w:r>
          </w:p>
          <w:bookmarkEnd w:id="186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2019 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443,2</w:t>
            </w:r>
          </w:p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173,5</w:t>
            </w:r>
          </w:p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</w:tr>
      <w:tr>
        <w:trPr>
          <w:trHeight w:val="30" w:hRule="atLeast"/>
        </w:trPr>
        <w:tc>
          <w:tcPr>
            <w:tcW w:w="6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96" w:id="1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101. </w:t>
            </w:r>
          </w:p>
          <w:bookmarkEnd w:id="187"/>
        </w:tc>
        <w:tc>
          <w:tcPr>
            <w:tcW w:w="54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40-квартирного жилого дома № 49 в жилом квартале № 3 на левобережной части реки Сырдарьи в городе Кызылорде (без наружных инженерных сетей)</w:t>
            </w:r>
          </w:p>
        </w:tc>
        <w:tc>
          <w:tcPr>
            <w:tcW w:w="9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ввода в эксплуатацию</w:t>
            </w:r>
          </w:p>
        </w:tc>
        <w:tc>
          <w:tcPr>
            <w:tcW w:w="30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99" w:id="1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МИИР,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МФ</w:t>
            </w:r>
          </w:p>
          <w:bookmarkEnd w:id="188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2019 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352,9</w:t>
            </w:r>
          </w:p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135,1</w:t>
            </w:r>
          </w:p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</w:tr>
      <w:tr>
        <w:trPr>
          <w:trHeight w:val="30" w:hRule="atLeast"/>
        </w:trPr>
        <w:tc>
          <w:tcPr>
            <w:tcW w:w="6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14" w:id="1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102. </w:t>
            </w:r>
          </w:p>
          <w:bookmarkEnd w:id="189"/>
        </w:tc>
        <w:tc>
          <w:tcPr>
            <w:tcW w:w="54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40-квартирного жилого дома № 35 в жилом квартале № 3 на левобережной части реки Сырдарьи в городе Кызылорде (без наружных инженерных сетей)</w:t>
            </w:r>
          </w:p>
        </w:tc>
        <w:tc>
          <w:tcPr>
            <w:tcW w:w="9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ввода в эксплуатацию</w:t>
            </w:r>
          </w:p>
        </w:tc>
        <w:tc>
          <w:tcPr>
            <w:tcW w:w="30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17" w:id="1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МИИР,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МФ</w:t>
            </w:r>
          </w:p>
          <w:bookmarkEnd w:id="190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2019 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353,8</w:t>
            </w:r>
          </w:p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153,6</w:t>
            </w:r>
          </w:p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</w:tr>
      <w:tr>
        <w:trPr>
          <w:trHeight w:val="30" w:hRule="atLeast"/>
        </w:trPr>
        <w:tc>
          <w:tcPr>
            <w:tcW w:w="6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32" w:id="1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103. </w:t>
            </w:r>
          </w:p>
          <w:bookmarkEnd w:id="191"/>
        </w:tc>
        <w:tc>
          <w:tcPr>
            <w:tcW w:w="54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40-квартирного жилого дома № 39 в жилом квартале № 3 на левобережной части реки Сырдарьи в городе Кызылорде (без наружных инженерных сетей)</w:t>
            </w:r>
          </w:p>
        </w:tc>
        <w:tc>
          <w:tcPr>
            <w:tcW w:w="9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ввода в эксплуатацию</w:t>
            </w:r>
          </w:p>
        </w:tc>
        <w:tc>
          <w:tcPr>
            <w:tcW w:w="30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35" w:id="1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МИИР,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МФ</w:t>
            </w:r>
          </w:p>
          <w:bookmarkEnd w:id="192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2019 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351,1</w:t>
            </w:r>
          </w:p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105,5</w:t>
            </w:r>
          </w:p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</w:tr>
      <w:tr>
        <w:trPr>
          <w:trHeight w:val="30" w:hRule="atLeast"/>
        </w:trPr>
        <w:tc>
          <w:tcPr>
            <w:tcW w:w="6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50" w:id="1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104. </w:t>
            </w:r>
          </w:p>
          <w:bookmarkEnd w:id="193"/>
        </w:tc>
        <w:tc>
          <w:tcPr>
            <w:tcW w:w="54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40-квартирного жилого дома № 41 в жилом квартале № 3 на левобережной части реки Сырдарьи в городе Кызылорде (без наружных инженерных сетей)</w:t>
            </w:r>
          </w:p>
        </w:tc>
        <w:tc>
          <w:tcPr>
            <w:tcW w:w="9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ввода в эксплуатацию</w:t>
            </w:r>
          </w:p>
        </w:tc>
        <w:tc>
          <w:tcPr>
            <w:tcW w:w="30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53" w:id="1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МИИР,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МФ</w:t>
            </w:r>
          </w:p>
          <w:bookmarkEnd w:id="194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2019 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353,8</w:t>
            </w:r>
          </w:p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153,0</w:t>
            </w:r>
          </w:p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</w:tr>
      <w:tr>
        <w:trPr>
          <w:trHeight w:val="30" w:hRule="atLeast"/>
        </w:trPr>
        <w:tc>
          <w:tcPr>
            <w:tcW w:w="6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68" w:id="1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105. </w:t>
            </w:r>
          </w:p>
          <w:bookmarkEnd w:id="195"/>
        </w:tc>
        <w:tc>
          <w:tcPr>
            <w:tcW w:w="54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40-квартирного жилого дома № 37 в жилом квартале № 3 на левобережной части реки Сырдарьи в городе Кызылорде (без наружных инженерных сетей)</w:t>
            </w:r>
          </w:p>
        </w:tc>
        <w:tc>
          <w:tcPr>
            <w:tcW w:w="9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ввода в эксплуатацию</w:t>
            </w:r>
          </w:p>
        </w:tc>
        <w:tc>
          <w:tcPr>
            <w:tcW w:w="30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71" w:id="1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МИИР,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МФ</w:t>
            </w:r>
          </w:p>
          <w:bookmarkEnd w:id="196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2019 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351,1</w:t>
            </w:r>
          </w:p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155,3</w:t>
            </w:r>
          </w:p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</w:tr>
      <w:tr>
        <w:trPr>
          <w:trHeight w:val="30" w:hRule="atLeast"/>
        </w:trPr>
        <w:tc>
          <w:tcPr>
            <w:tcW w:w="6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86" w:id="1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106. </w:t>
            </w:r>
          </w:p>
          <w:bookmarkEnd w:id="197"/>
        </w:tc>
        <w:tc>
          <w:tcPr>
            <w:tcW w:w="54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50-квартирного жилого дома № 43 в жилом квартале № 3 на левобережной части реки Сырдарьи в городе Кызылорде (без наружных инженерных сетей)</w:t>
            </w:r>
          </w:p>
        </w:tc>
        <w:tc>
          <w:tcPr>
            <w:tcW w:w="9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ввода в эксплуатацию</w:t>
            </w:r>
          </w:p>
        </w:tc>
        <w:tc>
          <w:tcPr>
            <w:tcW w:w="30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89" w:id="1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МИИР,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МФ</w:t>
            </w:r>
          </w:p>
          <w:bookmarkEnd w:id="198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2019 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443,2</w:t>
            </w:r>
          </w:p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156,1</w:t>
            </w:r>
          </w:p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</w:tr>
      <w:tr>
        <w:trPr>
          <w:trHeight w:val="30" w:hRule="atLeast"/>
        </w:trPr>
        <w:tc>
          <w:tcPr>
            <w:tcW w:w="6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04" w:id="1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107. </w:t>
            </w:r>
          </w:p>
          <w:bookmarkEnd w:id="199"/>
        </w:tc>
        <w:tc>
          <w:tcPr>
            <w:tcW w:w="54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60-квартирного жилого дома № 48 на левобережной части реки Сырдарьи в городе Кызылорде (без наружных инженерных сетей)</w:t>
            </w:r>
          </w:p>
        </w:tc>
        <w:tc>
          <w:tcPr>
            <w:tcW w:w="9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ввода в эксплуатацию</w:t>
            </w:r>
          </w:p>
        </w:tc>
        <w:tc>
          <w:tcPr>
            <w:tcW w:w="30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07" w:id="2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МИИР,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МФ</w:t>
            </w:r>
          </w:p>
          <w:bookmarkEnd w:id="200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2019 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526,9</w:t>
            </w:r>
          </w:p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214,4</w:t>
            </w:r>
          </w:p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</w:tr>
      <w:tr>
        <w:trPr>
          <w:trHeight w:val="30" w:hRule="atLeast"/>
        </w:trPr>
        <w:tc>
          <w:tcPr>
            <w:tcW w:w="6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22" w:id="2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108. </w:t>
            </w:r>
          </w:p>
          <w:bookmarkEnd w:id="201"/>
        </w:tc>
        <w:tc>
          <w:tcPr>
            <w:tcW w:w="54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40-квартирного жилого дома № 38 на левобережной части реки Сырдарьи в городе Кызылорде (без наружных инженерных сетей)</w:t>
            </w:r>
          </w:p>
        </w:tc>
        <w:tc>
          <w:tcPr>
            <w:tcW w:w="9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ввода в эксплуатацию</w:t>
            </w:r>
          </w:p>
        </w:tc>
        <w:tc>
          <w:tcPr>
            <w:tcW w:w="30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25" w:id="2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МИИР,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МФ</w:t>
            </w:r>
          </w:p>
          <w:bookmarkEnd w:id="202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2019 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349,9</w:t>
            </w:r>
          </w:p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128,1</w:t>
            </w:r>
          </w:p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</w:tr>
      <w:tr>
        <w:trPr>
          <w:trHeight w:val="30" w:hRule="atLeast"/>
        </w:trPr>
        <w:tc>
          <w:tcPr>
            <w:tcW w:w="6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40" w:id="2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109. </w:t>
            </w:r>
          </w:p>
          <w:bookmarkEnd w:id="203"/>
        </w:tc>
        <w:tc>
          <w:tcPr>
            <w:tcW w:w="54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40-квартирного жилого дома № 50 на левобережной части реки Сырдарьи в городе Кызылорде (без наружных инженерных сетей)</w:t>
            </w:r>
          </w:p>
        </w:tc>
        <w:tc>
          <w:tcPr>
            <w:tcW w:w="9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ввода в эксплуатацию</w:t>
            </w:r>
          </w:p>
        </w:tc>
        <w:tc>
          <w:tcPr>
            <w:tcW w:w="30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43" w:id="2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МИИР,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МФ</w:t>
            </w:r>
          </w:p>
          <w:bookmarkEnd w:id="204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2019 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350,4</w:t>
            </w:r>
          </w:p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115,6</w:t>
            </w:r>
          </w:p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</w:tr>
      <w:tr>
        <w:trPr>
          <w:trHeight w:val="30" w:hRule="atLeast"/>
        </w:trPr>
        <w:tc>
          <w:tcPr>
            <w:tcW w:w="6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58" w:id="2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110. </w:t>
            </w:r>
          </w:p>
          <w:bookmarkEnd w:id="205"/>
        </w:tc>
        <w:tc>
          <w:tcPr>
            <w:tcW w:w="54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50-квартирного жилого дома № 42 на левобережной части реки Сырдарьи в городе Кызылорде (без наружных инженерных сетей)</w:t>
            </w:r>
          </w:p>
        </w:tc>
        <w:tc>
          <w:tcPr>
            <w:tcW w:w="9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ввода в эксплуатацию</w:t>
            </w:r>
          </w:p>
        </w:tc>
        <w:tc>
          <w:tcPr>
            <w:tcW w:w="30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61" w:id="2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МИИР,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МФ</w:t>
            </w:r>
          </w:p>
          <w:bookmarkEnd w:id="206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2019 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443,2</w:t>
            </w:r>
          </w:p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119,9</w:t>
            </w:r>
          </w:p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</w:tr>
      <w:tr>
        <w:trPr>
          <w:trHeight w:val="30" w:hRule="atLeast"/>
        </w:trPr>
        <w:tc>
          <w:tcPr>
            <w:tcW w:w="6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76" w:id="2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111. </w:t>
            </w:r>
          </w:p>
          <w:bookmarkEnd w:id="207"/>
        </w:tc>
        <w:tc>
          <w:tcPr>
            <w:tcW w:w="54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60-квартирного жилого дома № 45 на левобережной части реки Сырдарьи в городе Кызылорде (без наружных инженерных сетей)</w:t>
            </w:r>
          </w:p>
        </w:tc>
        <w:tc>
          <w:tcPr>
            <w:tcW w:w="9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ввода в эксплуатацию</w:t>
            </w:r>
          </w:p>
        </w:tc>
        <w:tc>
          <w:tcPr>
            <w:tcW w:w="30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79" w:id="2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МИИР,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МФ</w:t>
            </w:r>
          </w:p>
          <w:bookmarkEnd w:id="208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2019 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536,4</w:t>
            </w:r>
          </w:p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195,8</w:t>
            </w:r>
          </w:p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</w:tr>
      <w:tr>
        <w:trPr>
          <w:trHeight w:val="30" w:hRule="atLeast"/>
        </w:trPr>
        <w:tc>
          <w:tcPr>
            <w:tcW w:w="6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94" w:id="2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112. </w:t>
            </w:r>
          </w:p>
          <w:bookmarkEnd w:id="209"/>
        </w:tc>
        <w:tc>
          <w:tcPr>
            <w:tcW w:w="54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40-квартирного жилого дома № 36 на левобережной части реки Сырдарьи в городе Кызылорде (без наружных инженерных сетей)</w:t>
            </w:r>
          </w:p>
        </w:tc>
        <w:tc>
          <w:tcPr>
            <w:tcW w:w="9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ввода в эксплуатацию</w:t>
            </w:r>
          </w:p>
        </w:tc>
        <w:tc>
          <w:tcPr>
            <w:tcW w:w="30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97" w:id="2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МИИР,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МФ</w:t>
            </w:r>
          </w:p>
          <w:bookmarkEnd w:id="210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2019 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349,9</w:t>
            </w:r>
          </w:p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104,1</w:t>
            </w:r>
          </w:p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ИТОГО: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7115,8</w:t>
            </w:r>
          </w:p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13. Развитие инженерно-коммуникационной инфраструктуры
</w:t>
            </w:r>
          </w:p>
        </w:tc>
      </w:tr>
      <w:tr>
        <w:trPr>
          <w:trHeight w:val="30" w:hRule="atLeast"/>
        </w:trPr>
        <w:tc>
          <w:tcPr>
            <w:tcW w:w="6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22" w:id="2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113. </w:t>
            </w:r>
          </w:p>
          <w:bookmarkEnd w:id="211"/>
        </w:tc>
        <w:tc>
          <w:tcPr>
            <w:tcW w:w="54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инфраструктурой транспортно-торгового логистического центра в поселке Айтеке би Казалинского района (наружные сети водоснабжения, канализация, телефонизация, электроснабжение, газоснабжение) в рамках Программы "Дорожная карта бизнеса - 2020"</w:t>
            </w:r>
          </w:p>
        </w:tc>
        <w:tc>
          <w:tcPr>
            <w:tcW w:w="9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ввода в эксплуатацию</w:t>
            </w:r>
          </w:p>
        </w:tc>
        <w:tc>
          <w:tcPr>
            <w:tcW w:w="30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25" w:id="2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МНЭ,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2"/>
        </w:tc>
        <w:tc>
          <w:tcPr>
            <w:tcW w:w="6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2020 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160,6</w:t>
            </w:r>
          </w:p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17,8</w:t>
            </w:r>
          </w:p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</w:tr>
      <w:tr>
        <w:trPr>
          <w:trHeight w:val="30" w:hRule="atLeast"/>
        </w:trPr>
        <w:tc>
          <w:tcPr>
            <w:tcW w:w="6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40" w:id="2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114. </w:t>
            </w:r>
          </w:p>
          <w:bookmarkEnd w:id="213"/>
        </w:tc>
        <w:tc>
          <w:tcPr>
            <w:tcW w:w="54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инженерной инфраструктурой жилого квартала № 3 на участках № 5 и № 6 на левобережной части реки Сырдарьи в городе Кызылорде (сети газоснабжения)</w:t>
            </w:r>
          </w:p>
        </w:tc>
        <w:tc>
          <w:tcPr>
            <w:tcW w:w="9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ввода в эксплуатацию</w:t>
            </w:r>
          </w:p>
        </w:tc>
        <w:tc>
          <w:tcPr>
            <w:tcW w:w="30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43" w:id="2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МИИР,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акимат</w:t>
            </w:r>
          </w:p>
          <w:bookmarkEnd w:id="214"/>
        </w:tc>
        <w:tc>
          <w:tcPr>
            <w:tcW w:w="6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2020 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49,0</w:t>
            </w:r>
          </w:p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4,4</w:t>
            </w:r>
          </w:p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</w:tr>
      <w:tr>
        <w:trPr>
          <w:trHeight w:val="30" w:hRule="atLeast"/>
        </w:trPr>
        <w:tc>
          <w:tcPr>
            <w:tcW w:w="6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57" w:id="2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115. </w:t>
            </w:r>
          </w:p>
          <w:bookmarkEnd w:id="215"/>
        </w:tc>
        <w:tc>
          <w:tcPr>
            <w:tcW w:w="54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Подведение инженерной инфраструктуры жилого квартала № 3 на участках № 5 и № 6 на левобережной части реки Сырдарьи в городе Кызылорде (электрические сети)</w:t>
            </w:r>
          </w:p>
        </w:tc>
        <w:tc>
          <w:tcPr>
            <w:tcW w:w="9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ввода в эксплуатацию</w:t>
            </w:r>
          </w:p>
        </w:tc>
        <w:tc>
          <w:tcPr>
            <w:tcW w:w="30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60" w:id="2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МИИР,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акимат</w:t>
            </w:r>
          </w:p>
          <w:bookmarkEnd w:id="216"/>
        </w:tc>
        <w:tc>
          <w:tcPr>
            <w:tcW w:w="6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2020 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181,2</w:t>
            </w:r>
          </w:p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20,1</w:t>
            </w:r>
          </w:p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</w:tr>
      <w:tr>
        <w:trPr>
          <w:trHeight w:val="30" w:hRule="atLeast"/>
        </w:trPr>
        <w:tc>
          <w:tcPr>
            <w:tcW w:w="6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74" w:id="2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116. </w:t>
            </w:r>
          </w:p>
          <w:bookmarkEnd w:id="217"/>
        </w:tc>
        <w:tc>
          <w:tcPr>
            <w:tcW w:w="54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Подведение инженерной инфраструктуры жилого квартала № 3 на участках № 5 и № 6 на левобережной части реки Сырдарьи в городе Кызылорде (тепловые сети)</w:t>
            </w:r>
          </w:p>
        </w:tc>
        <w:tc>
          <w:tcPr>
            <w:tcW w:w="9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ввода в эксплуатацию</w:t>
            </w:r>
          </w:p>
        </w:tc>
        <w:tc>
          <w:tcPr>
            <w:tcW w:w="30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77" w:id="2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МИИР,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акимат</w:t>
            </w:r>
          </w:p>
          <w:bookmarkEnd w:id="218"/>
        </w:tc>
        <w:tc>
          <w:tcPr>
            <w:tcW w:w="6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2020 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98,4</w:t>
            </w:r>
          </w:p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10,9</w:t>
            </w:r>
          </w:p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</w:tr>
      <w:tr>
        <w:trPr>
          <w:trHeight w:val="30" w:hRule="atLeast"/>
        </w:trPr>
        <w:tc>
          <w:tcPr>
            <w:tcW w:w="6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91" w:id="2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117. </w:t>
            </w:r>
          </w:p>
          <w:bookmarkEnd w:id="219"/>
        </w:tc>
        <w:tc>
          <w:tcPr>
            <w:tcW w:w="54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Подведение инженерной инфраструктуры жилого квартала № 3 на участках № 5 и № 6 на левобережной части реки Сырдарьи в городе Кызылорде (внутриплощадочные сети водопровода и канализации)</w:t>
            </w:r>
          </w:p>
        </w:tc>
        <w:tc>
          <w:tcPr>
            <w:tcW w:w="9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ввода в эксплуатацию</w:t>
            </w:r>
          </w:p>
        </w:tc>
        <w:tc>
          <w:tcPr>
            <w:tcW w:w="30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94" w:id="2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МИИР,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</w:t>
            </w:r>
          </w:p>
          <w:bookmarkEnd w:id="220"/>
        </w:tc>
        <w:tc>
          <w:tcPr>
            <w:tcW w:w="6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76,7</w:t>
            </w:r>
          </w:p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9,4</w:t>
            </w:r>
          </w:p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08" w:id="2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118. </w:t>
            </w:r>
          </w:p>
          <w:bookmarkEnd w:id="221"/>
        </w:tc>
        <w:tc>
          <w:tcPr>
            <w:tcW w:w="5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Подведение инфраструктуры (строительство водопроводных сетей) к новому микрорайону в поселке Теренозек Сырдарьинского района (100 га)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ввода в эксплуатацию</w:t>
            </w:r>
          </w:p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11" w:id="2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МИИР,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акимат</w:t>
            </w:r>
          </w:p>
          <w:bookmarkEnd w:id="222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257,3</w:t>
            </w:r>
          </w:p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</w:tc>
      </w:tr>
      <w:tr>
        <w:trPr>
          <w:trHeight w:val="30" w:hRule="atLeast"/>
        </w:trPr>
        <w:tc>
          <w:tcPr>
            <w:tcW w:w="6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17" w:id="2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119. </w:t>
            </w:r>
          </w:p>
          <w:bookmarkEnd w:id="223"/>
        </w:tc>
        <w:tc>
          <w:tcPr>
            <w:tcW w:w="54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Подведение инфраструктуры (строительство водопроводных сетей) к новому микрорайону в поселке Теренозек Сырдарьинского района (35 га)</w:t>
            </w:r>
          </w:p>
        </w:tc>
        <w:tc>
          <w:tcPr>
            <w:tcW w:w="9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ввода в эксплуатацию</w:t>
            </w:r>
          </w:p>
        </w:tc>
        <w:tc>
          <w:tcPr>
            <w:tcW w:w="30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20" w:id="2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МИИР,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акимат</w:t>
            </w:r>
          </w:p>
          <w:bookmarkEnd w:id="224"/>
        </w:tc>
        <w:tc>
          <w:tcPr>
            <w:tcW w:w="6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101,2</w:t>
            </w:r>
          </w:p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11,2</w:t>
            </w:r>
          </w:p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34" w:id="2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120. </w:t>
            </w:r>
          </w:p>
          <w:bookmarkEnd w:id="225"/>
        </w:tc>
        <w:tc>
          <w:tcPr>
            <w:tcW w:w="5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Подведение наружных сетей водоснабжения и канализации к пяти 50-квартирным жилым домам в городе Байконуре 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ввода в эксплуатацию</w:t>
            </w:r>
          </w:p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МИИР, акимат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68,8</w:t>
            </w:r>
          </w:p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42" w:id="2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121. </w:t>
            </w:r>
          </w:p>
          <w:bookmarkEnd w:id="226"/>
        </w:tc>
        <w:tc>
          <w:tcPr>
            <w:tcW w:w="5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Строительство сетей газоснабжения в пяти 50-квартирных жилых домах в городе Байконуре 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ввода в эксплуатацию</w:t>
            </w:r>
          </w:p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МИИР, акимат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27,9</w:t>
            </w:r>
          </w:p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50" w:id="2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122. </w:t>
            </w:r>
          </w:p>
          <w:bookmarkEnd w:id="227"/>
        </w:tc>
        <w:tc>
          <w:tcPr>
            <w:tcW w:w="5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Строительство сетей электроснабжения в пяти 50-квартирных жилых домах в городе Байконуре 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ввода в эксплуатацию</w:t>
            </w:r>
          </w:p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МИИР, акимат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27,2</w:t>
            </w:r>
          </w:p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58" w:id="2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123. </w:t>
            </w:r>
          </w:p>
          <w:bookmarkEnd w:id="228"/>
        </w:tc>
        <w:tc>
          <w:tcPr>
            <w:tcW w:w="5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Строительство сетей теплоснабжения пяти 50-квартирных жилых домов в городе Байконуре 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ввода в эксплуатацию</w:t>
            </w:r>
          </w:p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МИИР, акимат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218,2</w:t>
            </w:r>
          </w:p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66" w:id="2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124.</w:t>
            </w:r>
          </w:p>
          <w:bookmarkEnd w:id="229"/>
        </w:tc>
        <w:tc>
          <w:tcPr>
            <w:tcW w:w="5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инженерной инфраструктуры (сети газоснабжения) жилого квартала № 2 в районе СПМК-70 города Кызылорды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ввода в эксплуатацию</w:t>
            </w:r>
          </w:p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МИИР, акимат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58,2</w:t>
            </w:r>
          </w:p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</w:tc>
      </w:tr>
      <w:tr>
        <w:trPr>
          <w:trHeight w:val="30" w:hRule="atLeast"/>
        </w:trPr>
        <w:tc>
          <w:tcPr>
            <w:tcW w:w="6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74" w:id="2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125. </w:t>
            </w:r>
          </w:p>
          <w:bookmarkEnd w:id="230"/>
        </w:tc>
        <w:tc>
          <w:tcPr>
            <w:tcW w:w="54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инженерно-коммуникационной инфраструктуры (электроснабжение) для новых участков в населенном пункте Бесарык Жанакорганского района</w:t>
            </w:r>
          </w:p>
        </w:tc>
        <w:tc>
          <w:tcPr>
            <w:tcW w:w="9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ввода в эксплуатацию</w:t>
            </w:r>
          </w:p>
        </w:tc>
        <w:tc>
          <w:tcPr>
            <w:tcW w:w="30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МИИР, акимат</w:t>
            </w:r>
          </w:p>
        </w:tc>
        <w:tc>
          <w:tcPr>
            <w:tcW w:w="6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51,9</w:t>
            </w:r>
          </w:p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ИТОГО: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1450,4</w:t>
            </w:r>
          </w:p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ВСЕГО: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1 382 260,2</w:t>
            </w:r>
          </w:p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106" w:id="2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Общий объем финансирования</w:t>
      </w:r>
    </w:p>
    <w:bookmarkEnd w:id="23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57"/>
        <w:gridCol w:w="2141"/>
        <w:gridCol w:w="2142"/>
        <w:gridCol w:w="2415"/>
        <w:gridCol w:w="2415"/>
        <w:gridCol w:w="2830"/>
      </w:tblGrid>
      <w:tr>
        <w:trPr>
          <w:trHeight w:val="30" w:hRule="atLeast"/>
        </w:trPr>
        <w:tc>
          <w:tcPr>
            <w:tcW w:w="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07" w:id="2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Источник финансирования</w:t>
            </w:r>
          </w:p>
          <w:bookmarkEnd w:id="232"/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2019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2020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2021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2022</w:t>
            </w:r>
          </w:p>
        </w:tc>
        <w:tc>
          <w:tcPr>
            <w:tcW w:w="2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Итого</w:t>
            </w:r>
          </w:p>
        </w:tc>
      </w:tr>
      <w:tr>
        <w:trPr>
          <w:trHeight w:val="30" w:hRule="atLeast"/>
        </w:trPr>
        <w:tc>
          <w:tcPr>
            <w:tcW w:w="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14" w:id="2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Республиканский бюджет</w:t>
            </w:r>
          </w:p>
          <w:bookmarkEnd w:id="233"/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13 795,5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16 456,4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34 495,0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29 257,0</w:t>
            </w:r>
          </w:p>
        </w:tc>
        <w:tc>
          <w:tcPr>
            <w:tcW w:w="2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94 003,9</w:t>
            </w:r>
          </w:p>
        </w:tc>
      </w:tr>
      <w:tr>
        <w:trPr>
          <w:trHeight w:val="30" w:hRule="atLeast"/>
        </w:trPr>
        <w:tc>
          <w:tcPr>
            <w:tcW w:w="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21" w:id="2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Местный бюджет</w:t>
            </w:r>
          </w:p>
          <w:bookmarkEnd w:id="234"/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3 478,7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7 550,9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2 107,0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9213,0</w:t>
            </w:r>
          </w:p>
        </w:tc>
        <w:tc>
          <w:tcPr>
            <w:tcW w:w="2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22 349,6</w:t>
            </w:r>
          </w:p>
        </w:tc>
      </w:tr>
      <w:tr>
        <w:trPr>
          <w:trHeight w:val="30" w:hRule="atLeast"/>
        </w:trPr>
        <w:tc>
          <w:tcPr>
            <w:tcW w:w="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28" w:id="2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Частные инвестиции</w:t>
            </w:r>
          </w:p>
          <w:bookmarkEnd w:id="235"/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5 205,8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772,9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419 398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840 530</w:t>
            </w:r>
          </w:p>
        </w:tc>
        <w:tc>
          <w:tcPr>
            <w:tcW w:w="2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1 265 906,7</w:t>
            </w:r>
          </w:p>
        </w:tc>
      </w:tr>
      <w:tr>
        <w:trPr>
          <w:trHeight w:val="30" w:hRule="atLeast"/>
        </w:trPr>
        <w:tc>
          <w:tcPr>
            <w:tcW w:w="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35" w:id="2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ИТОГО</w:t>
            </w:r>
          </w:p>
          <w:bookmarkEnd w:id="236"/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22 480,0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24 780,2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456 000,0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879 000,0</w:t>
            </w:r>
          </w:p>
        </w:tc>
        <w:tc>
          <w:tcPr>
            <w:tcW w:w="2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1 382 260,2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142" w:id="2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 реализации Комплексного плана ожидаются следующие результаты:</w:t>
      </w:r>
    </w:p>
    <w:bookmarkEnd w:id="237"/>
    <w:bookmarkStart w:name="z2143" w:id="2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Валовой региональный продукт</w:t>
      </w:r>
    </w:p>
    <w:bookmarkEnd w:id="238"/>
    <w:bookmarkStart w:name="z2144" w:id="2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Прогнозируется, что к 2023 году ВРП области увеличится в номинальном выражении до 1992,2 млрд тенге. В структуре ВРП области в 2023 году сохранится преобладающая доля горнодобывающей промышленности. Вместе с тем увеличится доля обрабатывающей промышленности, сельского хозяйства, транспорта и связи.</w:t>
      </w:r>
    </w:p>
    <w:bookmarkEnd w:id="239"/>
    <w:bookmarkStart w:name="z2145" w:id="2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Промышленность</w:t>
      </w:r>
    </w:p>
    <w:bookmarkEnd w:id="240"/>
    <w:bookmarkStart w:name="z2146" w:id="2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Планируется достичь увеличения доли промышленности в ВРП по итогам 2022 года до 45,9 % (в 2017 году – 36,3 %).</w:t>
      </w:r>
    </w:p>
    <w:bookmarkEnd w:id="241"/>
    <w:bookmarkStart w:name="z2147" w:id="2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результате модернизации производственных мощностей доля обрабатывающей промышленности в ВРП по итогам 2022 года составит 9,7 % (2017 год – 4,7 %).</w:t>
      </w:r>
    </w:p>
    <w:bookmarkEnd w:id="242"/>
    <w:bookmarkStart w:name="z2148" w:id="2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3 работам 2Д сейсморазведки (Приаральский – участки "Западный" и "Восточный", Сырдарьинский) ожидается изучить глубинное строение указанных осадочных бассейнов и выявить новые площади, перспективные к накоплению углеводородного сырья.</w:t>
      </w:r>
    </w:p>
    <w:bookmarkEnd w:id="243"/>
    <w:bookmarkStart w:name="z2149" w:id="2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геолого-минералогическому картированию в Буртескен-Акжарском рудном районе Северо-Западного Каратау ожидается откартировать площадь и выявить перспективные участки твердых полезных ископаемых (золото, железо, редкоземельные металлы и т.д.).</w:t>
      </w:r>
    </w:p>
    <w:bookmarkEnd w:id="244"/>
    <w:bookmarkStart w:name="z2150" w:id="2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свою очередь, это делает изученные участки привлекательными для привлечения частных инвестиций, так как позволяет инвесторам точно оценивать нефтегазоносный потенциал участков и рудоносность картируемой площади. </w:t>
      </w:r>
    </w:p>
    <w:bookmarkEnd w:id="245"/>
    <w:bookmarkStart w:name="z2151" w:id="2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Сельское хозяйство</w:t>
      </w:r>
    </w:p>
    <w:bookmarkEnd w:id="246"/>
    <w:bookmarkStart w:name="z2152" w:id="2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2022 году увеличатся посевные площади масличных культур до 20,0 тыс. га, кормовых культур до 78,0 тыс. га путем повторного введения в оборот новых и орошаемых земель. Поголовья породного КРС увеличится на 4,0 %, овец на 12,0 %, при этом производство мяса в 2021 году увеличится на 3,6 %, молока – на 3,4 %, в 2022 году – мясо на 3,8 %, молоко – на 3,6 %.</w:t>
      </w:r>
    </w:p>
    <w:bookmarkEnd w:id="247"/>
    <w:bookmarkStart w:name="z2153" w:id="2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результате валовая продукция сельского хозяйства увеличится от 140,0 млрд тенге в 2020 году до 150,0 млрд тенге в 2022 году или на 6,0 % к 2022 году. </w:t>
      </w:r>
    </w:p>
    <w:bookmarkEnd w:id="248"/>
    <w:bookmarkStart w:name="z2154" w:id="2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Предпринимательство</w:t>
      </w:r>
    </w:p>
    <w:bookmarkEnd w:id="249"/>
    <w:bookmarkStart w:name="z2155" w:id="2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Доля малого и среднего бизнеса в структуре ВРП по итогам 2022 года составит 20 %.</w:t>
      </w:r>
    </w:p>
    <w:bookmarkEnd w:id="250"/>
    <w:bookmarkStart w:name="z2156" w:id="2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Газоснабжение</w:t>
      </w:r>
    </w:p>
    <w:bookmarkEnd w:id="251"/>
    <w:bookmarkStart w:name="z2157" w:id="2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Успешная реализация проектов газоснабжения в рамках Комплексного плана позволит увеличить долю обеспеченности населения природным газом с 65 % до 72 %.</w:t>
      </w:r>
    </w:p>
    <w:bookmarkEnd w:id="252"/>
    <w:bookmarkStart w:name="z2158" w:id="2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Экология</w:t>
      </w:r>
    </w:p>
    <w:bookmarkEnd w:id="253"/>
    <w:bookmarkStart w:name="z2159" w:id="2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результате проведения фитолесомелиоративных работ на осушенном дне Аральского моря будет приостановлено распространение пыли и соли, а также улучшится экологическая обстановка, при этом будет увеличена лесная площадь.</w:t>
      </w:r>
    </w:p>
    <w:bookmarkEnd w:id="254"/>
    <w:bookmarkStart w:name="z2160" w:id="2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Строительство водохранилища Кумискеткен с объемом аккумулирования 600 млн м3 позволит обеспечить водой 15000 – 21000 га орошаемых земель и будет обеспечена безопасность региона от паводковых ситуаций.</w:t>
      </w:r>
    </w:p>
    <w:bookmarkEnd w:id="255"/>
    <w:bookmarkStart w:name="z2161" w:id="2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Строительство водохранилища Караузяк с объемом аккумулирования 775 млн м3 позволит обеспечить наполнение озерных систем площадью 3319 га, обводнение 120 869 га сенокосно-пастбищных угодий, водообеспечение 5462 га орошаемых земель Казалинского, Аральского районов.</w:t>
      </w:r>
    </w:p>
    <w:bookmarkEnd w:id="256"/>
    <w:bookmarkStart w:name="z2162" w:id="2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Социальная защита</w:t>
      </w:r>
    </w:p>
    <w:bookmarkEnd w:id="257"/>
    <w:bookmarkStart w:name="z2163" w:id="2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Проведение исследовательских работ по установлению причинно-следственной связи для определения перечня экологически зависимых заболеваний среди населения Приаралья позволит обеспечить принятие управленческих решений по их урегулированию, а также провести анализ состояния здоровья женщин фертильного возраста для обоснования увеличения продолжительности отпуска по беременности и родам.</w:t>
      </w:r>
    </w:p>
    <w:bookmarkEnd w:id="258"/>
    <w:bookmarkStart w:name="z2164" w:id="2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рамках пилотных проектов на базе Кызылординской области будут разработаны детальные регламенты и алгоритмы межведомственного взаимодействия уполномоченных органов и должностных лиц в случае нуждаемости в социальном сопровождении малообеспеченных граждан. При оказании адресной социальной помощи будет разработана модель по внедрению специальных социальных услуг со сроками оказания помощи лицам, находящимся в трудной жизненной ситуации, что позволит повысить качество и улучшить условия жизни населения.</w:t>
      </w:r>
    </w:p>
    <w:bookmarkEnd w:id="259"/>
    <w:bookmarkStart w:name="z2165" w:id="2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Реализация данных мероприятий придаст качественно новый импульс развитию региона, позволит создать порядка 13 000 новых, постоянных и временных рабочих мест.</w:t>
      </w:r>
    </w:p>
    <w:bookmarkEnd w:id="260"/>
    <w:bookmarkStart w:name="z2166" w:id="2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Здравоохранение</w:t>
      </w:r>
    </w:p>
    <w:bookmarkEnd w:id="261"/>
    <w:bookmarkStart w:name="z2167" w:id="2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Строительство современной многопрофильной больницы и районной поликлиники позволит повысить доступность, эффективность и качество оказания квалифицированной и специализированной медицинской помощи, улучшить здоровье населения, обеспечить увеличение рождаемости и снижение смертности. При этом средняя продолжительность жизни увеличится до 73,9 лет в 2030 году.</w:t>
      </w:r>
    </w:p>
    <w:bookmarkEnd w:id="262"/>
    <w:bookmarkStart w:name="z2168" w:id="2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Примечание:</w:t>
      </w:r>
    </w:p>
    <w:bookmarkEnd w:id="263"/>
    <w:bookmarkStart w:name="z2169" w:id="2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 Объемы расходов по мероприятиям, финансируемым за счет средств республиканского и местного бюджетов, будут уточняться при формировании и уточнении республиканского и местного бюджетов на соответствующий плановый период при представлении акиматом необходимой документации в соответствии с бюджетным законодательством.</w:t>
      </w:r>
    </w:p>
    <w:bookmarkEnd w:id="264"/>
    <w:bookmarkStart w:name="z2170" w:id="2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Расшифровка аббревиатур:</w:t>
      </w:r>
    </w:p>
    <w:bookmarkEnd w:id="26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4432"/>
        <w:gridCol w:w="1821"/>
        <w:gridCol w:w="6039"/>
        <w:gridCol w:w="8"/>
      </w:tblGrid>
      <w:tr>
        <w:trPr>
          <w:trHeight w:val="30" w:hRule="atLeast"/>
        </w:trPr>
        <w:tc>
          <w:tcPr>
            <w:tcW w:w="443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71" w:id="2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АГРС</w:t>
            </w:r>
          </w:p>
          <w:bookmarkEnd w:id="266"/>
        </w:tc>
        <w:tc>
          <w:tcPr>
            <w:tcW w:w="182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603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автоматизированная газораспределительная станция</w:t>
            </w:r>
          </w:p>
        </w:tc>
      </w:tr>
      <w:tr>
        <w:trPr>
          <w:trHeight w:val="30" w:hRule="atLeast"/>
        </w:trPr>
        <w:tc>
          <w:tcPr>
            <w:tcW w:w="443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75" w:id="2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МИОР</w:t>
            </w:r>
          </w:p>
          <w:bookmarkEnd w:id="267"/>
        </w:tc>
        <w:tc>
          <w:tcPr>
            <w:tcW w:w="182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603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информации и общественного развития Республики Казахстан</w:t>
            </w:r>
          </w:p>
        </w:tc>
      </w:tr>
      <w:tr>
        <w:trPr>
          <w:trHeight w:val="30" w:hRule="atLeast"/>
        </w:trPr>
        <w:tc>
          <w:tcPr>
            <w:tcW w:w="443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79" w:id="2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АО</w:t>
            </w:r>
          </w:p>
          <w:bookmarkEnd w:id="268"/>
        </w:tc>
        <w:tc>
          <w:tcPr>
            <w:tcW w:w="182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603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</w:t>
            </w:r>
          </w:p>
        </w:tc>
      </w:tr>
      <w:tr>
        <w:trPr>
          <w:trHeight w:val="30" w:hRule="atLeast"/>
        </w:trPr>
        <w:tc>
          <w:tcPr>
            <w:tcW w:w="443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83" w:id="2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МСХ </w:t>
            </w:r>
          </w:p>
          <w:bookmarkEnd w:id="269"/>
        </w:tc>
        <w:tc>
          <w:tcPr>
            <w:tcW w:w="182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603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сельского хозяйства Республики Казахстан</w:t>
            </w:r>
          </w:p>
        </w:tc>
      </w:tr>
      <w:tr>
        <w:trPr>
          <w:trHeight w:val="30" w:hRule="atLeast"/>
        </w:trPr>
        <w:tc>
          <w:tcPr>
            <w:tcW w:w="443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87" w:id="2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АО "ФФПСХ"</w:t>
            </w:r>
          </w:p>
          <w:bookmarkEnd w:id="270"/>
        </w:tc>
        <w:tc>
          <w:tcPr>
            <w:tcW w:w="182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603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"Фонд финансовой поддержки сельского хозяйства"</w:t>
            </w:r>
          </w:p>
        </w:tc>
      </w:tr>
      <w:tr>
        <w:trPr>
          <w:trHeight w:val="30" w:hRule="atLeast"/>
        </w:trPr>
        <w:tc>
          <w:tcPr>
            <w:tcW w:w="443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91" w:id="2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</w:t>
            </w:r>
          </w:p>
          <w:bookmarkEnd w:id="271"/>
        </w:tc>
        <w:tc>
          <w:tcPr>
            <w:tcW w:w="182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603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Кызылординской области</w:t>
            </w:r>
          </w:p>
        </w:tc>
      </w:tr>
      <w:tr>
        <w:trPr>
          <w:trHeight w:val="30" w:hRule="atLeast"/>
        </w:trPr>
        <w:tc>
          <w:tcPr>
            <w:tcW w:w="443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95" w:id="2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АО "НУХ "Байтерек"</w:t>
            </w:r>
          </w:p>
          <w:bookmarkEnd w:id="272"/>
        </w:tc>
        <w:tc>
          <w:tcPr>
            <w:tcW w:w="182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–</w:t>
            </w:r>
          </w:p>
        </w:tc>
        <w:tc>
          <w:tcPr>
            <w:tcW w:w="603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"Национальный управляющий холдинг "Байтерек"</w:t>
            </w:r>
          </w:p>
        </w:tc>
      </w:tr>
      <w:tr>
        <w:trPr>
          <w:trHeight w:val="30" w:hRule="atLeast"/>
        </w:trPr>
        <w:tc>
          <w:tcPr>
            <w:tcW w:w="443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99" w:id="2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ГГРП</w:t>
            </w:r>
          </w:p>
          <w:bookmarkEnd w:id="273"/>
        </w:tc>
        <w:tc>
          <w:tcPr>
            <w:tcW w:w="182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603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главный газорегуляторный пункт</w:t>
            </w:r>
          </w:p>
        </w:tc>
      </w:tr>
      <w:tr>
        <w:trPr>
          <w:trHeight w:val="30" w:hRule="atLeast"/>
        </w:trPr>
        <w:tc>
          <w:tcPr>
            <w:tcW w:w="443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03" w:id="2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</w:t>
            </w:r>
          </w:p>
          <w:bookmarkEnd w:id="274"/>
        </w:tc>
        <w:tc>
          <w:tcPr>
            <w:tcW w:w="182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603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источники</w:t>
            </w:r>
          </w:p>
        </w:tc>
      </w:tr>
      <w:tr>
        <w:trPr>
          <w:trHeight w:val="30" w:hRule="atLeast"/>
        </w:trPr>
        <w:tc>
          <w:tcPr>
            <w:tcW w:w="443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07" w:id="2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ГРП</w:t>
            </w:r>
          </w:p>
          <w:bookmarkEnd w:id="275"/>
        </w:tc>
        <w:tc>
          <w:tcPr>
            <w:tcW w:w="182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603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газорегуляторный пункт</w:t>
            </w:r>
          </w:p>
        </w:tc>
      </w:tr>
      <w:tr>
        <w:trPr>
          <w:trHeight w:val="30" w:hRule="atLeast"/>
        </w:trPr>
        <w:tc>
          <w:tcPr>
            <w:tcW w:w="443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11" w:id="2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МЗ </w:t>
            </w:r>
          </w:p>
          <w:bookmarkEnd w:id="276"/>
        </w:tc>
        <w:tc>
          <w:tcPr>
            <w:tcW w:w="182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603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здравоохранения Республики Казахстан</w:t>
            </w:r>
          </w:p>
        </w:tc>
      </w:tr>
      <w:tr>
        <w:trPr>
          <w:trHeight w:val="30" w:hRule="atLeast"/>
        </w:trPr>
        <w:tc>
          <w:tcPr>
            <w:tcW w:w="443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15" w:id="2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МТСЗН</w:t>
            </w:r>
          </w:p>
          <w:bookmarkEnd w:id="277"/>
        </w:tc>
        <w:tc>
          <w:tcPr>
            <w:tcW w:w="182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603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труда и социальной защиты населения Республики Казахстан</w:t>
            </w:r>
          </w:p>
        </w:tc>
      </w:tr>
      <w:tr>
        <w:trPr>
          <w:trHeight w:val="30" w:hRule="atLeast"/>
        </w:trPr>
        <w:tc>
          <w:tcPr>
            <w:tcW w:w="443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19" w:id="2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ЕБРР</w:t>
            </w:r>
          </w:p>
          <w:bookmarkEnd w:id="278"/>
        </w:tc>
        <w:tc>
          <w:tcPr>
            <w:tcW w:w="182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603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Евразийский банк Реконструкции и Развития </w:t>
            </w:r>
          </w:p>
        </w:tc>
      </w:tr>
      <w:tr>
        <w:trPr>
          <w:trHeight w:val="30" w:hRule="atLeast"/>
        </w:trPr>
        <w:tc>
          <w:tcPr>
            <w:tcW w:w="443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23" w:id="2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МБ</w:t>
            </w:r>
          </w:p>
          <w:bookmarkEnd w:id="279"/>
        </w:tc>
        <w:tc>
          <w:tcPr>
            <w:tcW w:w="182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603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местный бюджет</w:t>
            </w:r>
          </w:p>
        </w:tc>
      </w:tr>
      <w:tr>
        <w:trPr>
          <w:trHeight w:val="30" w:hRule="atLeast"/>
        </w:trPr>
        <w:tc>
          <w:tcPr>
            <w:tcW w:w="443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27" w:id="2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ПСД</w:t>
            </w:r>
          </w:p>
          <w:bookmarkEnd w:id="280"/>
        </w:tc>
        <w:tc>
          <w:tcPr>
            <w:tcW w:w="182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603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проектно-сметная документация</w:t>
            </w:r>
          </w:p>
        </w:tc>
      </w:tr>
      <w:tr>
        <w:trPr>
          <w:trHeight w:val="30" w:hRule="atLeast"/>
        </w:trPr>
        <w:tc>
          <w:tcPr>
            <w:tcW w:w="443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31" w:id="2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ТК</w:t>
            </w:r>
          </w:p>
          <w:bookmarkEnd w:id="281"/>
        </w:tc>
        <w:tc>
          <w:tcPr>
            <w:tcW w:w="182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тепловая камера</w:t>
            </w:r>
          </w:p>
        </w:tc>
      </w:tr>
      <w:tr>
        <w:trPr>
          <w:trHeight w:val="30" w:hRule="atLeast"/>
        </w:trPr>
        <w:tc>
          <w:tcPr>
            <w:tcW w:w="443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35" w:id="2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</w:t>
            </w:r>
          </w:p>
          <w:bookmarkEnd w:id="282"/>
        </w:tc>
        <w:tc>
          <w:tcPr>
            <w:tcW w:w="182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узел тепловой</w:t>
            </w:r>
          </w:p>
        </w:tc>
      </w:tr>
      <w:tr>
        <w:trPr>
          <w:trHeight w:val="30" w:hRule="atLeast"/>
        </w:trPr>
        <w:tc>
          <w:tcPr>
            <w:tcW w:w="443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39" w:id="2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ТОО</w:t>
            </w:r>
          </w:p>
          <w:bookmarkEnd w:id="283"/>
        </w:tc>
        <w:tc>
          <w:tcPr>
            <w:tcW w:w="182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603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</w:t>
            </w:r>
          </w:p>
        </w:tc>
      </w:tr>
      <w:tr>
        <w:trPr>
          <w:trHeight w:val="30" w:hRule="atLeast"/>
        </w:trPr>
        <w:tc>
          <w:tcPr>
            <w:tcW w:w="443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43" w:id="2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ТЭЦ</w:t>
            </w:r>
          </w:p>
          <w:bookmarkEnd w:id="284"/>
        </w:tc>
        <w:tc>
          <w:tcPr>
            <w:tcW w:w="182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603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теплоэлектроцентраль</w:t>
            </w:r>
          </w:p>
        </w:tc>
      </w:tr>
      <w:tr>
        <w:trPr>
          <w:trHeight w:val="30" w:hRule="atLeast"/>
        </w:trPr>
        <w:tc>
          <w:tcPr>
            <w:tcW w:w="443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47" w:id="2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МИИР </w:t>
            </w:r>
          </w:p>
          <w:bookmarkEnd w:id="285"/>
        </w:tc>
        <w:tc>
          <w:tcPr>
            <w:tcW w:w="182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603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индустрии и инфраструктурного развития Республики Казахстан</w:t>
            </w:r>
          </w:p>
        </w:tc>
      </w:tr>
      <w:tr>
        <w:trPr>
          <w:trHeight w:val="30" w:hRule="atLeast"/>
        </w:trPr>
        <w:tc>
          <w:tcPr>
            <w:tcW w:w="443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51" w:id="2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НАО</w:t>
            </w:r>
          </w:p>
          <w:bookmarkEnd w:id="286"/>
        </w:tc>
        <w:tc>
          <w:tcPr>
            <w:tcW w:w="182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603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</w:t>
            </w:r>
          </w:p>
        </w:tc>
      </w:tr>
      <w:tr>
        <w:trPr>
          <w:trHeight w:val="30" w:hRule="atLeast"/>
        </w:trPr>
        <w:tc>
          <w:tcPr>
            <w:tcW w:w="443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55" w:id="2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АО "НК "КазМунайГаз"</w:t>
            </w:r>
          </w:p>
          <w:bookmarkEnd w:id="287"/>
        </w:tc>
        <w:tc>
          <w:tcPr>
            <w:tcW w:w="182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603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"Национальная компания "КазМунайГаз"</w:t>
            </w:r>
          </w:p>
        </w:tc>
      </w:tr>
      <w:tr>
        <w:trPr>
          <w:trHeight w:val="30" w:hRule="atLeast"/>
        </w:trPr>
        <w:tc>
          <w:tcPr>
            <w:tcW w:w="443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59" w:id="2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АО "НАК "Казатомпром"</w:t>
            </w:r>
          </w:p>
          <w:bookmarkEnd w:id="288"/>
        </w:tc>
        <w:tc>
          <w:tcPr>
            <w:tcW w:w="182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603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"Национальная атомная компания "Казатомпром"</w:t>
            </w:r>
          </w:p>
        </w:tc>
      </w:tr>
      <w:tr>
        <w:trPr>
          <w:trHeight w:val="30" w:hRule="atLeast"/>
        </w:trPr>
        <w:tc>
          <w:tcPr>
            <w:tcW w:w="443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63" w:id="2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МФ </w:t>
            </w:r>
          </w:p>
          <w:bookmarkEnd w:id="289"/>
        </w:tc>
        <w:tc>
          <w:tcPr>
            <w:tcW w:w="182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603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финансов Республики Казахстан</w:t>
            </w:r>
          </w:p>
        </w:tc>
      </w:tr>
      <w:tr>
        <w:trPr>
          <w:trHeight w:val="30" w:hRule="atLeast"/>
        </w:trPr>
        <w:tc>
          <w:tcPr>
            <w:tcW w:w="443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67" w:id="2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МПа</w:t>
            </w:r>
          </w:p>
          <w:bookmarkEnd w:id="290"/>
        </w:tc>
        <w:tc>
          <w:tcPr>
            <w:tcW w:w="182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603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мегапаскаль</w:t>
            </w:r>
          </w:p>
        </w:tc>
      </w:tr>
      <w:tr>
        <w:trPr>
          <w:trHeight w:val="30" w:hRule="atLeast"/>
        </w:trPr>
        <w:tc>
          <w:tcPr>
            <w:tcW w:w="443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71" w:id="2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ГЧП</w:t>
            </w:r>
          </w:p>
          <w:bookmarkEnd w:id="291"/>
        </w:tc>
        <w:tc>
          <w:tcPr>
            <w:tcW w:w="182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государственно-частное партнерство</w:t>
            </w:r>
          </w:p>
        </w:tc>
      </w:tr>
      <w:tr>
        <w:trPr>
          <w:trHeight w:val="30" w:hRule="atLeast"/>
        </w:trPr>
        <w:tc>
          <w:tcPr>
            <w:tcW w:w="443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75" w:id="2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РБ</w:t>
            </w:r>
          </w:p>
          <w:bookmarkEnd w:id="292"/>
        </w:tc>
        <w:tc>
          <w:tcPr>
            <w:tcW w:w="182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603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республиканский бюджет</w:t>
            </w:r>
          </w:p>
        </w:tc>
      </w:tr>
      <w:tr>
        <w:trPr>
          <w:trHeight w:val="30" w:hRule="atLeast"/>
        </w:trPr>
        <w:tc>
          <w:tcPr>
            <w:tcW w:w="443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79" w:id="2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РГП</w:t>
            </w:r>
          </w:p>
          <w:bookmarkEnd w:id="293"/>
        </w:tc>
        <w:tc>
          <w:tcPr>
            <w:tcW w:w="182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603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</w:t>
            </w:r>
          </w:p>
        </w:tc>
      </w:tr>
      <w:tr>
        <w:trPr>
          <w:trHeight w:val="30" w:hRule="atLeast"/>
        </w:trPr>
        <w:tc>
          <w:tcPr>
            <w:tcW w:w="443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83" w:id="2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МИД </w:t>
            </w:r>
          </w:p>
          <w:bookmarkEnd w:id="294"/>
        </w:tc>
        <w:tc>
          <w:tcPr>
            <w:tcW w:w="182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603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иностранных дел Республики Казахстан</w:t>
            </w:r>
          </w:p>
        </w:tc>
      </w:tr>
      <w:tr>
        <w:trPr>
          <w:trHeight w:val="30" w:hRule="atLeast"/>
        </w:trPr>
        <w:tc>
          <w:tcPr>
            <w:tcW w:w="443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87" w:id="2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ГОК</w:t>
            </w:r>
          </w:p>
          <w:bookmarkEnd w:id="295"/>
        </w:tc>
        <w:tc>
          <w:tcPr>
            <w:tcW w:w="182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603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горно-обогатительный комбинат</w:t>
            </w:r>
          </w:p>
        </w:tc>
      </w:tr>
      <w:tr>
        <w:trPr>
          <w:trHeight w:val="30" w:hRule="atLeast"/>
        </w:trPr>
        <w:tc>
          <w:tcPr>
            <w:tcW w:w="443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91" w:id="2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ТЭО</w:t>
            </w:r>
          </w:p>
          <w:bookmarkEnd w:id="296"/>
        </w:tc>
        <w:tc>
          <w:tcPr>
            <w:tcW w:w="182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603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технико-экономическое обоснование</w:t>
            </w:r>
          </w:p>
        </w:tc>
      </w:tr>
      <w:tr>
        <w:trPr>
          <w:trHeight w:val="30" w:hRule="atLeast"/>
        </w:trPr>
        <w:tc>
          <w:tcPr>
            <w:tcW w:w="443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95" w:id="2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МЧС </w:t>
            </w:r>
          </w:p>
          <w:bookmarkEnd w:id="297"/>
        </w:tc>
        <w:tc>
          <w:tcPr>
            <w:tcW w:w="182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603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по чрезвычайным ситуациям Республики Казахстан</w:t>
            </w:r>
          </w:p>
        </w:tc>
      </w:tr>
      <w:tr>
        <w:trPr>
          <w:trHeight w:val="30" w:hRule="atLeast"/>
        </w:trPr>
        <w:tc>
          <w:tcPr>
            <w:tcW w:w="443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99" w:id="2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МНЭ </w:t>
            </w:r>
          </w:p>
          <w:bookmarkEnd w:id="298"/>
        </w:tc>
        <w:tc>
          <w:tcPr>
            <w:tcW w:w="182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603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национальной экономики Республики Казахстан</w:t>
            </w:r>
          </w:p>
        </w:tc>
      </w:tr>
      <w:tr>
        <w:trPr>
          <w:trHeight w:val="30" w:hRule="atLeast"/>
        </w:trPr>
        <w:tc>
          <w:tcPr>
            <w:tcW w:w="443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03" w:id="2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НГК</w:t>
            </w:r>
          </w:p>
          <w:bookmarkEnd w:id="299"/>
        </w:tc>
        <w:tc>
          <w:tcPr>
            <w:tcW w:w="182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603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национальная горнорудная компания</w:t>
            </w:r>
          </w:p>
        </w:tc>
      </w:tr>
      <w:tr>
        <w:trPr>
          <w:trHeight w:val="30" w:hRule="atLeast"/>
        </w:trPr>
        <w:tc>
          <w:tcPr>
            <w:tcW w:w="443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07" w:id="3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МФСА</w:t>
            </w:r>
          </w:p>
          <w:bookmarkEnd w:id="300"/>
        </w:tc>
        <w:tc>
          <w:tcPr>
            <w:tcW w:w="182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603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Международный фонд спасения Арала</w:t>
            </w:r>
          </w:p>
        </w:tc>
      </w:tr>
      <w:tr>
        <w:trPr>
          <w:trHeight w:val="30" w:hRule="atLeast"/>
        </w:trPr>
        <w:tc>
          <w:tcPr>
            <w:tcW w:w="443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11" w:id="3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МЦРИАП </w:t>
            </w:r>
          </w:p>
          <w:bookmarkEnd w:id="301"/>
        </w:tc>
        <w:tc>
          <w:tcPr>
            <w:tcW w:w="182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603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цифрового развития, инноваций и аэрокосмической промышленности Республики Казахстан</w:t>
            </w:r>
          </w:p>
        </w:tc>
      </w:tr>
      <w:tr>
        <w:trPr>
          <w:trHeight w:val="30" w:hRule="atLeast"/>
        </w:trPr>
        <w:tc>
          <w:tcPr>
            <w:tcW w:w="443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15" w:id="3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МЭ </w:t>
            </w:r>
          </w:p>
          <w:bookmarkEnd w:id="302"/>
        </w:tc>
        <w:tc>
          <w:tcPr>
            <w:tcW w:w="182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603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энергетики Республики Казахстан</w:t>
            </w:r>
          </w:p>
        </w:tc>
      </w:tr>
      <w:tr>
        <w:trPr>
          <w:trHeight w:val="30" w:hRule="atLeast"/>
        </w:trPr>
        <w:tc>
          <w:tcPr>
            <w:tcW w:w="443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19" w:id="3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МЭГПР</w:t>
            </w:r>
          </w:p>
          <w:bookmarkEnd w:id="303"/>
        </w:tc>
        <w:tc>
          <w:tcPr>
            <w:tcW w:w="182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603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экологии, геологии и природных ресурсов Республики Казахстан</w:t>
            </w:r>
          </w:p>
        </w:tc>
      </w:tr>
      <w:tr>
        <w:trPr>
          <w:trHeight w:val="30" w:hRule="atLeast"/>
        </w:trPr>
        <w:tc>
          <w:tcPr>
            <w:tcW w:w="443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23" w:id="3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ГЭ</w:t>
            </w:r>
          </w:p>
          <w:bookmarkEnd w:id="304"/>
        </w:tc>
        <w:tc>
          <w:tcPr>
            <w:tcW w:w="182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603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экспертиза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