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b1be" w14:textId="66db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Договор об Объединенной коллегии таможенных служб государств-членов Таможенного союза от 22 июня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2019 года № 368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об Объединенной коллегии таможенных служб государств-членов Таможенного союза от 22 июня 2011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в Договор об Объединенной коллегии таможенных служб государств-членов Таможенного союза от 22 июня 2011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2019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об Объединенной коллегии таможенных служб государств-членов Таможенного союза от 22 июня 2011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государств-членов Евразийского экономического союза,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Евразийском экономическом союзе от 29 мая 2014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Договора о Таможенном кодексе Евразийского экономического союза от 11 апреля 2017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Договор об Объединенной коллегии таможенных служб государств-членов Таможенного союза от 22 июня 2011 года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 слова "таможенных служб государств - членов Таможенного союза (далее - таможенные службы государств Сторон)" заменить словами "таможенных органов государств - членов Евразийского экономического союза (далее соответственно - государства-члены, Союз)", слова "Таможенного союза" заменить словом "Союза", слова "таможенного законодательства" заменить словами "регулирующих таможенные правоотношения международных договоров и актов, составляющих право Союза (далее - международные договоры и акты в сфере таможенного регулирования),", слова "государств Сторон" заменить словами "государств-членов";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2 слова "другими международными договорами государств-членов Таможенного союза, регулирующими таможенные правоотношения в Таможенном союзе, решениями Межгосударственного Совета ЕврАзЭС (Высшего органа Таможенного союза) и Комиссии Таможенного союза" заменить словами "международными договорами и актами в сфере таможенного регулирования";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3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Объединенную коллегию возглавляет председатель из числа руководителей центральных таможенных органов государств-членов, избираемый членами Объединенной коллегии (далее - председатель). Председатель имеет избираемых членами Объединенной коллегии заместителей в количестве, равном числу государств-членов, за исключением государства-члена, которое представляет председатель.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Центральными таможенными органами государств-членов для целей настоящего Договора являются: от Республики Армения - Комитет государственных доходов Республики Армения, от Республики Беларусь - Государственный таможенный комитет Республики Беларусь, от Республики Казахстан - Комитет государственных доходов Министерства финансов Республики Казахстан, от Кыргызской Республики - Государственная таможенная служба при Правительстве Кыргызской Республики, от Российской Федерации - Федеральная таможенная служба.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 его заместители избираются сроком на 1 год. По решению Объединенной коллегии данный срок может быть продлен.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Объединенной коллегии ведут председатель, а в случае его отсутствия - заместитель председателя либо один из членов Объединенной коллегии по поручению председателя.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Объединенной коллегии входят председатель, его заместители, а также члены Объединенной коллегии, являющиеся руководящими работниками центральных таможенных органов государств-членов, как правило, из числа членов коллегий центральных таможенных органов государств-членов с учетом равного представительства от каждого центрального таможенного органа государства-члена.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Объединенной коллегии определяется правилами процедуры, утверждаемыми председателем по итогам рассмотрения Объединенной коллегией.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передачи полномочий по осуществлению таможенного регулирования другому органу или изменения наименования центрального таможенного органа государства-члена, соответствующий центральный таможенный орган государства-члена незамедлительно информирует об этом по дипломатическим каналам другие центральные таможенные органы государств-членов.";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статье 4: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после слова "проводятся" дополнить словами ", как правило,";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слова "государств Сторон" заменить словом "государств-членов";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статье 5: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"координация деятельности таможенных органов государств-членов;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международных договоров и актов в сфере таможенного регулирования;";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"таможенного законодательства Таможенного союза" заменить словами "международных договоров и актов в сфере таможенного регулирования";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"организации таможенного оформления и" заменить словами "совершения таможенных операций и проведения", слова "единой таможенной территории Таможенного союза" заменить словами "таможенной территории Союза";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"на единой таможенной территории Таможенного союза" заменить словами "государств-членов";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статье 6: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"подготовка предложений по совершенствованию международных договоров и актов в сфере таможенного регулирования;";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"содействие реализации актов, входящих в право Союза;";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"норм таможенного регулирования в Таможенном союзе, контроль за соблюдением которых возложен на таможенные органы государств Сторон" заменить словами "международных договоров и актов в сфере таможенного регулирования, законодательства государств-членов о таможенном регулировании и законодательства государств-членов, контроль за соблюдением которого возложен на таможенные органы государств-членов";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"служб государств Сторон" заменить словами "органов государств-членов", слова "Таможенном союзе" заменить словом "Союзе";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"таможенного законодательства Таможенного союза" заменить словами "международных договоров и актов в сфере таможенного регулирования";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слова "актов, регулирующих таможенные отношения в Таможенном союзе" заменить словами "международных договоров и актов в сфере таможенного регулирования";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десятый и одиннадцатый изложить в следующей редакции: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"инициирование разработки программ развития Союза в сфере таможенного регулирования и участие в их разработке и реализации;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совершенствованию таможенного регулирования в Союзе, унификации порядка совершения таможенных операций и форм таможенных документов;";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"службам государств Сторон" заменить словами "органам государств-членов";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"страны" исключить;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"рассмотрение и подготовка предложений по разработке и совершенствованию порядка таможенного декларирования и таможенного контроля таможенной стоимости товаров и уплаты таможенных платежей, специальных, антидемпинговых, компенсационных пошлин;";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"порядка" дополнить словом "проведения";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"государствах-членах Таможенного союза" заменить словом "государствах-членах";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слова "и методов таможенного контроля" заменить словами "таможенного контроля и мер, обеспечивающих проведение таможенного контроля";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"мониторинг соблюдения унифицированных порядка и условий перемещения товаров для личного пользования через таможенную границу Союза и совершения в отношении таких товаров унифицированных таможенных операций;";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исключить;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разработка рекомендаций" исключить;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"Таможенного союза" заменить словами "Евразийского экономического союза";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двадцатый и двадцать первый изложить в следующей редакции: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"координация осуществления таможенными органами государств-членов контроля за соблюдением порядка перемещения через таможенную границу Союза наличных денежных средств и денежных инструментов, а также выполнения иных функций, осуществляемых таможенными органами государств-членов в сфере валютного регулирования и валютного контроля;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таможенных органов государств-членов по борьбе с контрабандой, иными преступлениями или уголовными правонарушениями, производство по которым отнесено к ведению таможенных органов государств-членов, а также административными правонарушениями (нарушениями), по которым таможенные органы государств-членов ведут административный процесс (осуществляют производство);";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слова "службами государств Сторон" заменить словами "органами государств-членов";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 слова "служб государств Сторон" заменить словами "органов государств-членов", слова "государств Сторон" заменить словом "государств-членов";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 слова "служб государств Сторон" заменить словами "органов государств-членов", слова "Таможенного союза" заменить словом "Союза", слова "связей государств Сторон" заменить словами "связей государств-членов", слова "граждан государств Сторон" заменить словами "граждан государств-членов";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пятом слова "государств Сторон" заменить словом "государств-членов";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слово "Сторон" заменить словом "государств-членов";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седьмом слова "Таможенного союза" заменить словом "Союза";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 статье 7: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"разрабатывать в рамках своей компетенции предложения о совершенствовании порядка учета сумм ввозных таможенных пошлин (иных пошлин, налогов и сборов, имеющих эквивалентное действие), специальных, антидемпинговых, компенсационных пошлин;";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"служб государств Сторон" заменить словами "органов государств-членов";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"единой таможенной территории Таможенного союза" заменить словами "таможенной территории Союза";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"Таможенном союзе" заменить словом "Союзе";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"службам государств Сторон" заменить словами "органам государств-членов", слова "норм таможенного законодательства Таможенного союза" заменить словами "положений международных договоров и актов в сфере таможенного регулирования";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после слов "таможенные органы" дополнить словом "государств-членов";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дополнить словами ", специальных, антидемпинговых, компенсационных пошлин";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"пользоваться иными правами в соответствии с международными договорами и актами в сфере таможенного регулирования.";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 статье 9: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"государство-член Таможенного союза" заменить словом "государство-член";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"Решения Объединенной коллегии подписываются председателем и его заместителями.";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второго дополнить абзацем следующего содержания: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отсутствия на заседании Объединенной коллегии председателя (заместителя председателя), решения Объединенной коллегии подписываются членом Объединенной коллегии от соответствующего государства-члена в рамках полномочий, предоставленных ему руководителем центрального таможенного органа представляемого государства-члена.";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"органов государств Сторон" заменить словами "органов государств-членов", слова "из государств Сторон" заменить словами "из государств-членов";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в статье 10: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абзаца третьего слово "Председателем" заменить словом "председателем";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"направляющая Сторона" заменить словами "направляющее государство-член";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статью 14 дополнить словами "и являются неотъемлемой частью настоящего Договора";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 статье 15 слова "путем консультаций и переговоров между Сторонами" заменить словами "в порядке, определенном Договором о Евразийском экономическом союзе от 29 мая 2014 года".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 - членами Евразийского экономического союза внутригосударственных процедур, необходимых для его вступления в силу.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"___" ___________2019 года в одном подлинном экземпляре на русском языке.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Евразийского экономического союза его заверенную копию.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