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53ee" w14:textId="b105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координации межгосударственных отношений в области фундаментальных исследований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2019 года № 344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координации межгосударственных отношений в области фундаментальных исследований государств-участников Содружества Независимых Государств.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координации межгосударственных отношений в области фундаментальных исследований государств-участников Содружества Независимых Государств.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2019 года 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координации межгосударственных отношений в области фундаментальных исследований государств-участников Содружества Независимых Государств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государств-участников Содружества Независимых Государств, далее именуемые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Концепции дальнейшего развития Содружества Независимых Государств, одобренной Решением Совета глав государств Содружества Независимых Государств от 5 октября 2007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Соглашение о создании Совета по сотрудничеству в области фундаментальной науки государств-участников Содружества Независимых Государств от 19 мая 2011 года,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значимую роль сферы фундаментальных исследований в развитии научно-технического сотрудничества государств-участников Содружества Независимых Государств (далее - СНГ),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развивать и укреплять общее научное пространство государств-участников СНГ,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взаимный интерес в развитии научных исследований, поддержке научных кадров, модернизации материально-технической базы научных организаций, проводящих фундаментальные исследования,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 необходимость и преимущества координации деятельности Сторон в области фундаментальных исследований для развития экономического потенциала государств-участников СНГ,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координируют свои действия в области фундаментальных исследований, формирования приоритетов и экспертизы программ, проектов совместных фундаментальных исследований, гармонизации нормативной правовой базы сотрудничества в области фундаментальной науки при соблюдении законодательства и международных договоров государств-участников настоящего Соглашения, а также принимают иные меры по выработке единых подходов взаимодействия в данной области. 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для обеспечения эффективной координации совместных действий, направленных на создание благоприятных условий для осуществления регулярных контактов между учеными, организациями государств-участников настоящего Соглашения, проводящими фундаментальные исследования (далее - организации государств-участников настоящего Соглашения), фондами Сторон, способствуют всемерному распространению научных знаний и повышению общественного статуса науки.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сотрудничества Стороны оказывают всестороннюю помощь организациям государств-участников настоящего Соглашения, в том числе по следующим приоритетным направлениям: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физико-математические и химические науки, информационные и коммуникационные технологии;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новые вещества и материалы, включая наноматериалы и нанотехнологии;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науки о Земле, жизни, включая биологические, аграрные и медицинские науки, биотехнологии и генную инженерию;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рациональное природопользование и охрана окружающей среды; изучение изменений климата, в том числе ледников;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энергетика, включая ядерную, альтернативную и возобновляемую; машиностроение и приборостроение;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социально-экономические и гуманитарные науки;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исследования космоса;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другие приоритетные направления фундаментальных исследований, согласованные Сторонами.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взаимовыгодной и равноправной основе развивают сотрудничество в области фундаментальных исследований в следующих формах: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выполнение совместных программ и проектов;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организация научных визитов и стажировок ученых и исследователей в государствах-участниках настоящего Соглашения, в том числе с привлечением молодых ученых и специалистов, в целях осуществления фундаментальных исследований;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обмен информацией в области фундаментальных исследований;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создание совместных лабораторий, научных центров фундаментальных исследований и центров коллективного пользования оборудованием;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организация и проведение научных конференций, симпозиумов, семинаров, форумов и других мероприятий;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другие формы согласно взаимной договоренности между Сторонами.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предоставлению, обмену и распространению на территориях своих государств необходимой для реализации положений настоящего Соглашения информации с учетом законодательства и международных договоров государств-участников настоящего Соглашения.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с учетом законодательства и международных договоров государств - участников настоящего Соглашения направляет в Совет по сотрудничеству в области фундаментальной науки государств-участников СНГ информацию об основных направлениях фундаментальных исследований в своем государстве.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по сотрудничеству в области фундаментальной науки государств-участников СНГ координирует обмен информацией.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 учетом законодательств и международных договоров государств - участников в рамках настоящего Соглашения разработают единый порядок и формы обмена информацией.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развитию интереса к фундаментальным исследованиям, повышению качества подготовки научных кадров, осуществляющих фундаментальные исследования, включая конкурсы молодых ученых, изучению национального и международного опыта организации фундаментальных исследований, развитию мобильности научных кадров, внедрению передовых форм и методов в работу, сохранению научного потенциала и его интеграции в мировое научное пространство.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финансированию совместных программ, проектов и мероприятий, в рамках средств, предусматриваемых в бюджетах государств-участников СНГ министерствам и ведомствам на обеспечение возложенных на них функций и/или на реализацию соответствующих национальных программ, а также за счет внебюджетных источников.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или организация государства-участника настоящего Соглашения самостоятельно несет расходы на свое участие и участие своих сотрудников в иной совместной деятельности, если другое не предусмотрено конкретными договоренностями.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охрана и совместное использование прав на объекты интеллектуальной собственности, полученные в ходе сотрудничества в рамках настоящего Соглашения, осуществляются в соответствии с законодательством и международными договорами государств-участников настоящего Соглашения.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принятие мер по правовой охране объектов интеллектуальной собственности, а также обеспечению конфиденциальности и секретности информации соответствующего характера в порядке, установленном законодательством и международными обязательствами государств-участников настоящего Соглашения.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результате совместной деятельности в рамках настоящего Соглашения, за исключением конфиденциальной и секретной информации, может быть распространена в мировом научном сообществе в соответствии с законодательством и международными договорами государств-участников настоящего Соглашения.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определяет уполномоченный орган (организацию), на который возлагается реализация настоящего Соглашения, о чем информирует депозитарий одновременно с письменным уведомлением о выполнении внутригосударственных процедур, необходимых для вступления настоящего Соглашения в силу.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взаимодействия уполномоченных органов (организаций) по реализации настоящего Соглашения осуществляется Советом по сотрудничеству в области фундаментальной науки государств-участников СНГ.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разрешаются путем консультаций и переговоров заинтересованных Сторон.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государства-участника СНГ путем передачи депозитарию документа о присоединении.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письменное уведомление о своем намерении депозитарию не позднее, чем за 6 месяцев до даты выхода и урегулировав финансовые и иные обязательства, возникшие за время участия в настоящем Соглашении.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 "____" __________ _____ года в одном подлинном экземпляре на русском языке. Подлинный экземпляр хранится в Исполнительном комитете СНГ, который направит каждому государству, подписавшему настоящее Соглашение, его заверенную копию. 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