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0cc1" w14:textId="7c60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и культуры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330.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и культуры: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учреждению "Общеобразовательная средняя школа-лицей № 7" государственного учреждения "Отдел образования Талгарского района" акимата Талгарского района имя Ахмета Байтурсынулы;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коммунальному учреждению "Средняя школа № 4" государственного учреждения "Отдел образования города Капшагай" имя Касыма Кайсенова;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государственному коммунальному учреждению "Средняя школа № 5 с дошкольным мини-центром" государственного учреждения "Отдел образования города Капшагай" имя Ахмета Жубанова;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"Средняя школа села Ынтымак" государственного учреждения "Отдел образования Жамбылского района Алматинской области" имя Сагиндыка Оспанова;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государственному коммунальному казенному предприятию "Районный дом культуры акима Райымбекского района" имя Баккожы Мукая.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учреждение "Средняя школа-гимназия имени А.В. Луначарского с дошкольным мини-центром" государственного учреждения "Отдел образования Панфиловского района" в коммунальное государственное учреждение "Средняя школа-гимназия с дошкольным мини- центром имени Бауыржана Момышулы" государственного учреждения "Отдел образования Панфиловского района";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"Коктальская средняя школа с дошкольным мини центром" государственного учреждения "Отдел образования Панфиловского района" в коммунальное государственное учреждение "Средняя школа с дошкольным мини-центром имени Динмухамеда Конаева" государственного учреждения "Отдел образования Панфиловского района";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"Соцжольская средняя школа" государственного учреждения "Отдел образования Панфиловского района" в коммунальное государственное учреждение "Средняя школа имени Алихана Бокейхана" государственного учреждения "Отдел образования Панфиловского района";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"Петропавловская средняя школа с дошкольным мини центром Сарканского районного отдела образования" в коммунальное государственное учреждение "Средняя школа Ақтұма с дошкольным мини-центром" государственного учреждения "Отдел образования Сарканского района";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"Тополевская средняя школа Сарканского районного отдела образования" в коммунальное государственное учреждение "Средняя школа Теректі" государственного учреждения "Отдел образования Сарканского района";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"Пограничная средняя школа с дошкольным мини центром Сарканского районного отдела образования" в коммунальное государственное учреждение "Средняя школа Жетісу с дошкольным мини-центром" государственного учреждения "Отдел образования Сарканского района".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