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0919" w14:textId="6100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взаимодействии по профилактике и ликвидации очагов болезней и вредителей леса на приграничных территориях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2019 года № 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по профилактике и ликвидации очагов болезней и вредителей леса на приграничных территориях государств-участников Содружества Независимых Государств, совершенное в Астане 2 ноября 2018 года (далее - Соглашение).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от Республики Казахстан в соответствии с Соглашением Комитет лесного хозяйства и животного мира Министерства сельского хозяйства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Исполнительный комитет Содружества Независимых Государств о принятом решении.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Соглашения, прилагаемый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правовому акту,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является официальным.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 заверенную копию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Соглашения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языках заключения можно получить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Министерстве иностранных дел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 за регистрацию,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хранение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РК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взаимодействии по профилактике и ликвидации очагов</w:t>
      </w:r>
      <w:r>
        <w:br/>
      </w:r>
      <w:r>
        <w:rPr>
          <w:rFonts w:ascii="Times New Roman"/>
          <w:b/>
          <w:i w:val="false"/>
          <w:color w:val="000000"/>
        </w:rPr>
        <w:t>болезней и вредителей леса на приграничных территориях</w:t>
      </w:r>
      <w:r>
        <w:br/>
      </w:r>
      <w:r>
        <w:rPr>
          <w:rFonts w:ascii="Times New Roman"/>
          <w:b/>
          <w:i w:val="false"/>
          <w:color w:val="000000"/>
        </w:rPr>
        <w:t>государств - участников Содружества Независимых Государств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настоящего Соглашения, далее именуемые Сторонами,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о сотрудничестве в области лесопромышленного комплекса и лесного хозяйства от 11 сентября 1998 года, Конвенции о приграничном сотрудничестве государств - участников Содружества Независимых Государств от 10 октября 2008 года,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развивая положения Соглашения по профилактике и тушению природных пожаров на приграничных территориях государств - участников Содружества Независимых Государств от 31 мая 2013 года,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сотрудничества в целях предотвращения болезней и распространения вредителей леса на сопредельные территории государств - участников Содружества Независимых Государств,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основные термины, имеющие следующие значения: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лесные виды вредных организмов - живые виды организмов (вредители и возбудители инфекционных болезней растений), способные при определенном повышении численности или уровне развития и распространения наносить экологический и экономический ущерб лесу и лесной продукции;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лесопатологический мониторинг - подсистема экологического мониторинга, система сбора, анализа и использования информации о лесопатологическом и санитарном состоянии лесов, развитии и распространении очагов вредителей и болезней леса, и повреждении (поражении) лесов другими неблагоприятными природными и антропогенными факторами. Проводится в целях прогноза лесопатологической ситуации и принятия решений по планированию и осуществлению мероприятий по защите лесов;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- государственные органы и/или организации государств - участников настоящего Соглашения, наделенные Сторонами полномочиями по принятию решений и осуществлению мероприятий для реализации настоящего Соглашения.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сотрудничество государств - участников настоящего Соглашения по профилактике и ликвидации очагов болезней и вредителей леса на приграничных территориях государств - участников Содружества Независимых Государств, разработке совместных мер по развитию лесопатологического мониторинга и уровня защищенности приграничных территорий государств - участников настоящего Соглашения от воздействия болезней и вредителей леса для минимизации причиняемых ими потерь лесов и экономического ущерба.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перечень своих уполномоченных органов, который передается депозитарию при сдаче уведомления о выполнении внутригосударственных процедур, необходимых для вступления в силу настоящего Соглашения. Об изменении перечня уполномоченных органов каждая из Сторон в течение 30 дней с даты принятия такого решения информирует депозитарий, который уведомляет об этом остальные Стороны.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через свои уполномоченные органы в соответствии с настоящим Соглашением при соблюдении международных договоров и законодательства государств - участников настоящего Соглашения.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осуществляют сотрудничество путем: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и проведения консультаций о результатах лесопатологического мониторинга лесов приграничных территорий государств - участников настоящего Соглашения;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о принимаемых мерах борьбы с лесными видами вредных организмов;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совместных научно-исследовательских работ в области лесопатологического мониторинга лесов приграничных территорий государств - участников настоящего Соглашения;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взаимной научной и технической помощи в области проведения мероприятий по защите лесов;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учебных курсов и семинаров по борьбе с болезнями и вредителями леса.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Координатором взаимодействия по вопросам сотрудничества государств - участников настоящего Соглашения в области профилактики и ликвидации очагов болезней и вредителей леса на приграничных территориях государств -участников настоящего Соглашения является Межправительственный совет по лесопромышленному комплексу и лесному хозяйству.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Стороны формируют общий перечень (перечни) лесных видов вредных организмов (инвазивных и карантинных), распространенных на приграничных территориях государств - участников настоящего Соглашения, утверждаемый Межправительственным советом по лесопромышленному комплексу и лесному хозяйству.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сотрудничества по реализации настоящего Соглашения осуществляется в пределах средств, предусмотренных в бюджетах государств - участников Содружества Независимых Государств заинтересованным министерствам и ведомствам на обеспечение их функций.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согласию Сторон могут быть внесены изменения, являющиеся его неотъемлемой частью, которые оформляются соответствующим протоколом.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возникшие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Содружества Независимых Государств путем передачи депозитарию документа о присоединении.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настоящего Соглашения.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2 ноября 2018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