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c5c0" w14:textId="2bbc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осуществления государственного контроля и надзора на приграничной территории Республики Казахстан с Кыргызской Республикой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2019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новыми подпунктами 126-1) и 126-2)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Федерацией, на которых осуществляется государственный контроль и надзор за продукцией агропромышленного комплекса в пределах автомобильного сообщения;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126-2)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