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084" w14:textId="fc1f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2019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2019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республиканского значения, столицы в течение десяти календарных дней после принятия соответствующими маслихатами решений, предусматривающих в областных бюджетах, бюджетах городов республиканского значения, столицы на 2019 год соответствующие поступления, предоставить указанные решения маслихатов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республиканского значения и столицы;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республиканского значения, столицы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2019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национальной экономики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118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2019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кредитов местным исполнительным органам областей, городов республиканского значения, столицы (далее – заемщик) устанавливаются следующие основные условия: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9 311 124 000 (девять миллиардов триста одиннадцать миллионов сто двадцать четыре тысячи)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годы", предоставляются заемщикам сроком на 7 (семь) лет по ставке вознаграждения 0,01 %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 на 2019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бюджетного кредита составляет 6 месяцев и исчисляется с момента перечисления бюджетного кредита местному исполнительному органу.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