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c26" w14:textId="a133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центра поддержки национального 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2019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п.8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кинематографии"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некоммерческое акционерное общество "Государственный центр поддержки национального кино" (далее - общество) со стопроцентным участием государства в его уставном капитале.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действует до 31.12.2025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выплату субсидий в сфере кинематографии;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дубляжа на казахский язык детских анимационных фильмов и фильмов для семейного просмотра, ввозимых на территорию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30.07.2025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Уставной капитал общества сформировать за счет республиканского имущества, находящегося на балансе республиканского государственного казенного предприятия "Национальный музей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03.07.2020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утверждение устава общества и его государственную регистрацию в органах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культуры и спорта Республики Казахстан прав владения и пользования государственным пакетом акций 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постановление вводится в действие со дня его подписания.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 действует до 31 декабря 2025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кинематографии".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имущества, передаваемого в оплату уставного капитала некоммерческого акционерного общества "Государственный центр поддержки национального кино"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по остаточной стоимости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остаточная стоимость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республиканского государственного казенного предприятия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покрытие, 150 кв.м. (Шествие Золотого человека по музеям мира)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в форме острия головного узора "Золотого человека" с раздельным постаментом, размер: 75 см*25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3 385 884,12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81 261 218,88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со стеклянным обзором GlassVision non-transparent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1 043 178,25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10 431 782,50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 монитор PDP 103", 1920x1080, 1400ccd. 201kg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129 585 590, 38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Экспертного совета при Государственном центре поддержки национального кино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Экспертном совете при Государственном центре поддержки национального кино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21-190, следующего содержания: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"21-190. Некоммерческое акционерное общество "Государственный центр поддержки национального кино".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 и спорта Республики Казахстан" дополнить строкой, порядковый номер 224-33-10, следующего содержания: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"224-33-10. Некоммерческое акционерное общество "Государственный центр поддержки национального кино".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