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357f" w14:textId="87d3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условий бюджетного кредитования акционерного общества "Национальный управляющий холдинг "Байтерек" для финансирования отечественных автопроизводителей путем обусловленного финансирования банков второго уровня для кредитования физических лиц – покупателей легкового автотранспорта казахстанского производства, а также лизингового финансирования юридических лиц и индивидуальных предпринимателей, приобретающих в лизинг автотранспортные средства и автотехнику специального назначения, за исключением сельскохозяйственной техники, казахстанского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2019 года № 79.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 – 2021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кредитования акционерного общества "Национальный управляющий холдинг "Байтерек" с последующим кредитованием акционерного общества "Банк Развития Казахстана" для финансирования отечественных автопроизводителей путем обусловленного финансирования банков второго уровня для кредитования физических лиц – покупателей легкового автотранспорта казахстанского производства, а также лизингового финансирования юридических лиц и индивидуальных предпринимателей, приобретающих в лизинг автотранспортные средства и автотехнику специального назначения, за исключением сельскохозяйственной техники, казахстанского производства.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финансов,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кредитного договора с акционерным обществом "Национальный управляющий холдинг "Байтерек";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основных и дополнительных условий кредитования;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и мониторинг целевого и эффективного использования, своевременного погашения и обслуживания бюджетного кредита.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"Национальный управляющий холдинг "Байтерек" (по согласованию) ежеквартально не позднее 10-го числа месяца, следующего за отчетным периодом, представлять информацию об освоении кредита в министерства финансов, индустрии и инфраструктурного развития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индустрии и инфраструктурного развития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2019 года № 79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бюджетного кредитования акционерного общества "Национальный управляющий холдинг "Байтерек" с последующим кредитованием акционерного общества "Банк Развития Казахстана" для финансирования отечественных автопроизводителей путем обусловленного финансирования банков второго уровня для кредитования физических лиц – покупателей легкового автотранспорта казахстанского производства, а также лизингового финансирования юридических лиц и индивидуальных предпринимателей, приобретающих в лизинг автотранспортные средства и автотехнику специального назначения, за исключением сельскохозяйственной техники, казахстанского производства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кредита акционерному обществу "Национальный управляющий холдинг "Байтерек" (далее – заемщик) устанавливаются следующие основные условия: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 предоставляется в сумме 10000000000 (десять миллиардов) тенге,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 – 2021 годы" по бюджетной программе 242 "Кредитование АО "НУХ "Байтерек" с последующим кредитованием АО "Банк Развития Казахстана" для финансирования отечественных автопроизводителей путем обусловленного финансирования банков второго уровня для кредитования физических лиц – покупателей легкового автотранспорта казахстанского производства, а также лизингового финансирования юридических лиц и индивидуальных предпринимателей, приобретающих в лизинг автотранспортные средства и автотехнику специального назначения, за исключением сельскохозяйственной техники, казахстанского производства";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кредит предоставляется заемщику в тенге на условиях срочности, платности и возвратности сроком на 18 (восемнадцать) лет по ставке вознаграждения, равной 0,1 % годовых;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выделение из республиканского бюджета кредита осуществляется путем единовременного перечисления всей суммы кредита на счет заемщика;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составляет не более 18 (восемнадцать) месяцев со дня перечисления кредита на счет заемщика;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выплата начисленного вознаграждения по кредиту осуществляется 2 (два) раза в год полугодовыми платежами;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погашение основного долга по кредиту осуществляется заемщиком равными долями 2 (два) раза в год с 2025 года по истечении льготного периода, который составляет 6 лет;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целью предоставления бюджетного кредита является последующее кредитование заемщиком акционерного общества "Банк Развития Казахстана" по ставке вознаграждения 0,15 % годовых для финансирования отечественных автопроизводителей путем обусловленного финансирования банков второго уровня для кредитования физических лиц – покупателей легкового автотранспорта казахстанского производства, а также лизингового финансирования юридических лиц и индивидуальных предпринимателей, приобретающих в лизинг автотранспортные средства и автотехнику специального назначения, за исключением сельскохозяйственной техники, казахстанского производства.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кредита устанавливаются в кредитном договоре в соответствии с бюджетным законодательством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