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c44" w14:textId="a26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2019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2011г., № 56, ст. 800)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"Охрана иностранных дипломатических представительств, иностранных консульских учреждений, международных организаций и представительств международных организаций в соответствии с Венской конвенцией о дипломатических сношениях от 18 апреля 1961 года, Венской конвенцией о консульских сношениях от 24 апреля 1963 года и иными международными договорами Республики Казахстан обеспечивается специализированными охранными подразделениями органов внутренних дел Республики Казахстан согласно перечню, представляемому ежегодно Министерством иностранных дел в Министерство внутренних дел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особо важным государственным относятся объекты, нарушение целостности которых может негативно повлиять на безопасность государства, четкую реализацию возложенных на него функций, привести к значительному ущербу экономике, осложнить межгосударственные отношения, а также имеющие важное значение для государства и общества.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особо важных государственных объектов относятся: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здания и объекты центральных и местных исполнительных государственных органов Республики Казахстан республиканского и областного значения, Верховного Суда Республики Казахстан, местных и других судов, Генеральной прокуратуры, прокуратуры областей, прокуратуры городов республиканского значения и столицы Республики Казахстан, городские и приравненные к ним военные и другие специализированные прокуратуры, Комитет по правовой статистике и специальным учетам и его территориальные подразделения;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Национального Банка Республики Казахстан, его филиалы и хранилища;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расположенные на территории Республики Казахстан иностранные дипломатические представительства, иностранные консульские учреждения, международные организации и представительства международных организаций.";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Соответствие инженерно-технической укрепленности объектов установленным требованиям, дислокация постов и вид охраны, независимо от формы собственности и ведомственной принадлежности объектов, определяются руководителями объектов и подразделениями на основании результатов комиссионных обследований, проводимых не реже одного раза в полугодие в составе представителей подразделений и администраций объектов.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обследования иностранных дипломатических представительств, иностранных консульских учреждений, международных организаций и представительств международных организаций, подлежащих государственной охране, проводятся с участием представителей подведомственных организаций Министерства иностранных дел Республики Казахстан и собственника объекта.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и местными исполнительными органами техническая укрепленность подведомственных объектов приводится в соответствии с требованиями, определяемыми Правительством Республики Казахстан, в пределах средств, предусмотренных в республиканском и местных бюджетах на их содержание.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укрепленность объектов, находящихся в собственности физических и юридических лиц, приводится в соответствии с требованиями, определяемыми Правительством Республики Казахстан, за счет их собственных средств.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дальнейшего совершенствования и развития рынка в сфере оказания монтажно-наладочных услуг уполномоченными органами и подразделениями в качестве дополнительных рубежей защиты могут предлагаться и иные современные технические системы и средства безопасности объектов, не оговоренные в настоящих требованиях, декларированные и сертифицированные на территории Республики Казахстан в соответствии с действующим законодательством.";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категория В - объекты Вооруженных Сил Республики Казахстан, других войск и воинских формирований; объекты водного хозяйства - гидротехнические сооружения: гидроузлы, шлюзы, плотины; водохранилища, объекты и обособленные помещения организаций по разработке, производству, испытанию и хранению взрывчатых, ядовитых, особо опасных, бактериологических, биологических и химических веществ; объекты жизнеобеспечения;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С - административные здания и объекты центральных и местных исполнительных государственных органов Республики Казахстан, Верховного Суда Республики Казахстан, местных и других судов; Генеральной прокуратуры, прокуратуры областей, прокуратуры городов республиканского значения и столицы Республики Казахстан, городские и приравненные к ним военные и другие специализированные прокуратуры, Комитет по правовой статистике и специальным учетам и его территориальные подразделения; объекты Национального Банка Республики Казахстан, его филиалы и хранилища; расположенные на территории Республики Казахстан иностранные дипломатические представительства, иностранные консульские учреждения, международные организации и представительства международных организаций; объекты связи, теле- и радиовещания республиканского значения; объекты космической инфраструктуры.";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Объекты, подлежащие государственной охране, имеющие территорию, оборудуются по периметру ограждением, препятствующим свободному проходу лиц и проезду транспортных средств на объект и с объекта, минуя КПП.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административные здания "Үкімет Үйі", "Дом министерств", комплекс зданий Парламента Республики Казахстан.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объекты оснащаются интеллектуальными информационными системами, обеспечивающими распознавание лиц по категориям учетного контингента, обнаружение объектов и ситуаций по камерам видеонаблюдения.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достаточных оснований и средств магистральные трубопроводы и территории месторождений также могут оборудоваться ограждением, препятствующим свободному проходу лиц и проезду транспортных средств в охранные зоны объектов, минуя КПП.".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