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7e89" w14:textId="a537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постановления Правительства Республики Казахстан от 18 июля 2011 года № 828 "Об утверждении Правил расследования авиационных происшествий и инцидентов" и пункта 5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26 марта 2013 года № 274 "О внесении изменений в некоторые решения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2019 года № 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2011 года № 828 "Об утверждении Правил расследования авиационных происшествий и инцидентов" (САПП Республики Казахстан, 2011 г., № 48, ст. 648);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26 марта 2013 года № 274 "О внесении изменений в некоторые решения Правительства Республики Казахстан" (САПП Республики Казахстан, 2013 г., № 22, ст. 356).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