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cb4f" w14:textId="66bc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2019 года № 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отозвать из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объединений", внесенный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907.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