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5ae8" w14:textId="ec75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День работников водного хозяйства – 9 июля".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