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b504" w14:textId="5d0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Туркестанской области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21.06.2021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Туркестанской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Комплексный план социально-экономического развития Туркестанской области на 2021 – 2025 годы (далее –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21.06.2021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акимату Туркестанской области и заинтересованным организациям (по согласованию) обеспечить своевременное выполнение мероприятий, предусмотренных Планом, и по итогам полугодия, не позднее 15 января и 15 июля,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Туркестанской области на 2021 – 2025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21.06.2021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10.10.2023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входит в число индустриально-аграрных регионов страны и является крупным производителем и поставщиком хлопка, плодоовощной продукции, продуктов питания, строительных материалов. Регион занимает 2-е место в республике по производству продукции сельского хозяйства. По запасам урана область занимает 1-ое место (60 %), фосфоритов и железных руд – 3-е место. К конкурентным преимуществам области можно отнести запасы природных ископаемых – месторождения барита, железных и полиметаллических руд, урана, фосфора, бентонитовых глин, вермикулита, талька, асбеста, гранита, мрамора, гипса и кварцевых песков.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обладает развитой транспортно-логистической инфраструктурой.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валового внутреннего продукта страны удельный вес региона составляет 3,3 % (2020 год). Объем валового регионального продукта (далее – ВРП) составило 2 353,5 млрд тенге, или 104,9 % к 2019 году.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сельского, лесного и рыбного хозяйства в производстве ВРП составило 18,7 % (441,1 млрд тенге), промышленности – 16,7 % (392,8 млрд тенге), образования – 10,7 % (251,2 млрд тенге), строительства – 10,2 % (239,7 млрд тенге).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Туркестанской области наблюдается спад промышленного производства. На снижение объемов промышленности повлияло уменьшение объемов ураноперерабатывающих компаний Туркестанской области (товарищества с ограниченной ответственностью "Қаратау", "Добывающее предприятие "Орталық", "СП "Южная горно-химическая компания", "СП "Инкай", "АППАК", "СП "Катко", акционерное общество "СП "Заречное"). Доля уранодобывающих предприятий в индексе физического объема промышленности составляет более 46 %, доля металлургии в промышленности – 12 % (товарищества с ограниченной ответственностью "Қаратау", "СП "Южная горно-химическая компания", "Kazatomprom-SaUran"). В целях стабилизации цен на мировом урановом рынке Министерством энергетики Республики Казахстан предусматривается ежегодно снижение объемов добычи урана на 20 %. Это в свою очередь отрицательно влияет на объем промышленной продукции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Туркестанской области происходит снижение производства обрабатывающей промышленности (за январь – март 2021 года) из-за уменьшения объемов в металлургической промышленности (95,7 %), производства напитков (75,5 %), производства текстильных изделий (64,9 %), производства бумаги и бумажной продукции (89,5 %).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область обладает большим потенциалом развития сельского хозяйства, сильны позиции по развитию животноводства. Перспективное развитие региона будет базироваться на дальнейшем укреплении высокого потенциала сельского хозяйства на основе его аграрно-индустриальной диверсификации.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важным транспортным узлом, имеющим возможность стать крупным торгово-логистическим центром.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является одной из приоритетных отраслей экономики Туркестанской области. На сегодня в области насчитываются свыше 1 000 историко-культурных наследий и 4 особо охраняемых природных территорий.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туризма ежегодно растет количество туристов, посещающих область. Так, за последние 3 года число туристов выросло на 25 %, количество объектов размещения составляет 131 единица.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модернизации, повышения привлекательности для потенциальных инвесторов разработан Комплексный план социально-экономического развития Туркестанской области на 2021 – 2025 годы (далее – План).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состоит из 141 организационных и реализационных мероприятий.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расходы* (млн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 и предпринимательство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на территории промышленной зоны СЭЗ "TURAN"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химического комплекса в Тюлькубасском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нефтеперерабатывающего завода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обработке фосфоритовых руд в Сузакском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бытовой техники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ветеринарных препаратов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подгузников для взрослых и детей в Сайрамском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солнечной электростанции мощностью 50 Мвт в Отырарском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полиэтиленовых труб для водоснабжения, газоснабжения, канализации и прокладки кабеля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желатина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сборке спецтехники и грузовиков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керамических кирпичей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сельхозтехники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эко-рынка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ресторана быстрого питания McDonald’s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"Turkistan Mall"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"Otau"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"Бульвар"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"Soho"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"Yassy Tower"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территорий индустриальной зоны в городе Туркестане на 130 га и подведение инфраструктуры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по кредитам предпринимателей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для реализации новых бизнес-идей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569 781,0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Сельское хозяйство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по реализации 93 инвестиционных проектов АПК на 2021 – 2025 годы (2021 году – 36 проектов, 2022 году – 31 проект, 2023 году – 16 проектов, 2024 году – 7 проектов, 2025 году – 3 проекта)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МСХ, АО "НУХ "Байтерек"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83 581,0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продовольственного пояса вокруг города Туркестан на 11 000 га (2021 году – 3 проекта, 2022 году – 1 проект, 2023 году – 1 проект, 2024 году – 1 проект, 2025 году – 1 проект)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МСХ, АО "НУХ "Байтерек"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и насосной станции в Жаушыкумском массиве Шардаринского района на площади 12 192 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"Саркырама" на реке Боген с целью повышения водообеспеченности орошаемых земель Сауранского, Байдибекского, Ордабасинского районов и города Туркестан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водохранилища Кенсай-Коскорган-2 в сельском округе Орынгай, города Кентау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сбросного канала в реке Шага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Туркестанского магистрального канала от ПК-476 до ПК- 1082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Туркестанского магистрального канала от ПК-247 до ПК-496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Арысского магистрального канала в городе Арыс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Караспанского магистрального канала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Караспанского гидроузла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зеленого пояса вокруг города Туркестан (22 000 га)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907 657,0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Строительство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частных застройщиков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арендного жилья без выкупа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172 702,0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Инженерно-коммуникационная инфраструктура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административным, общественно-культурным зданиям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(водоснабжение, водоотведение)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(газоснабжение)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(связь)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80 361,0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здания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КНБ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туберкулезного диспансера под административное здание департамента Агентства Республики Казахстан по противодействию коррупции (Антикоррупционной службы)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районного акимата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территориальных департаментов центральных государственных органов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ДКНБ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чрезвычайных ситуаций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районного суда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районной прокуратуры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отдела полиции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Народного банка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29 141,0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для обеспечения питьевой водой населенных пунктов Туркестанской области с каскадом ГЭС на реке Угам в Казыгуртском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191 725,0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газоснабжения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65 096,0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"Солтүстік" мощностью 2х25 МВА с линией 110 кВ по Кызылординской трассе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подстанции 110 кВ с существующими сетями 110 кВ в городе Туркестане (Строительство ЛЭП-110кВ от ПС 220 кВ "Орталық" до ПС 110/10-10кВ "Яссы") (1-й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Туркестане. (строительство линий 110 кВ от ТЭЦ (ПГУ) до ПС 220 кВ "Орталык") (2-й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Туркестане" (строительство подстанций 110/35/10 кВ "Сауран" с линией 110 кВ) (3-й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Туркестане. (строительство подстанции 110/35/10 кВ "Нуртас" с линией 110 кВ в городе Туркестане Туркестанской области) (4-й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ПС 110/35/10 кВ на территории площадью 80 га в городе Жетысай, Мактааральского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ПС 110/35/10 кВ с ВЛ -110 кВ в мкр. "Алатау" в городе Ленгере, Толебийского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"Бадам"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110 кВ от подстанции "Бадам"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с линии 110 кВ и 3 подстанции 35/10 кВ для ГЭС на реке Угам в Казыгуртском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опорной подстанции 220/110/10 кВ "Орталық" мощностью 2х125 МВА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49 665,0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ТЭЦ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жилых домов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4 549,0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 – Кентау" (0-7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Сарыагаша с выходом на Республику Узбекистан через пункт пропуска Конысбаева (102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Юго-Западного обхода города Шымкента (48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 – Шаульдер" (70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дорог областного и районного значения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улиц города Туркестана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городу Туркестану со стороны города Кентау (24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железнодорожного вокзала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северной части города Туркестана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высокоскоростной железнодорожной магистрали "Туркестан – Шымкент – Ташкент"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"КТЖ"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железнодорожной ветки Дарбаза – Мактаарал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"КТЖ"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828 793,0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Образование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"Дарын" на 700 мест с общежитием на 500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"Назарбаев интеллектуальная школа"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по Туркестанской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141 270,0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Здравоохранение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больницы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детской больницы на 190 коек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симуляционного центра (образовательный центр высоких медицинских технологий)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стоматологической клиники на 300 посещений в смену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станций скорой медицинской помощи на 25 бригад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перинатального центра на 240 коек при центральной районной больнице в городе Сарыагаше, Сарыагашского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Сарыагаше, Сарыагашского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со станцией скорой медицинской помощи в городе Арысь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материнства и детства имени H.H. Sheikh Mohamed Bin Zayed Al Nahyan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280 482,0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взрослых-инвалидов на 200 мест в городе Кентау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2 848,0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Культура и туризм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мавзолеев "Ходжа Ахмет Ясауи" и "Рабия Султан Бегим", крепостной стены цитадели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исторических объектов городища Культобе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музея-заповедника "Азрет Султан"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туристического комплекса "Karavansaray Turkistan""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"Emir Plaza"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"Medina Palace"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"Нур-Алем"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университетского ботанического сада (182 га)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духовно-культурного центра "Хилует"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мечети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"Туркестан" в городе Туркестан (1-я очередь)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"Туркестан" в городе Туркестан (2-я очередь)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туристско-рекреационного центра "Каскасу" в Толебийском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горной инфраструктуры туристско-рекреационного центра "Каскасу" в Толебийском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136 672,0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Спорт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спортивной школы-интерната для одаренных детей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высшего спортивного мастерства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врачебно-физкультурного диспансера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олимпийского резерва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общежития на 100 мест для школы олимпийского резерва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имени А. Нурмаханова и строительство дополнительного здания на 320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центра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ледового дворца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гребного канала в АДЦ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конно-спортивного комплекса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гимнастики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ипподрома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фитнес-клуба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по типовому проекту на 470 человек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оперативного управления департамента полиции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госпиталя на 60 койко-мест с поликлиникой на 100 посещений в смену департамента полиции Туркестанской области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пожарного депо на 4 автомобиля в городе Туркестане (037 квартал)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(на выезде из города Туркестана в город Кентау)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(по трассе Туркестан – Шауельдер)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Кызыласкер, сельского округа Актобе Келесского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Шубарсу, Ордабасинского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запасного пункта управления акима Туркестанской области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загородного запасного пункта управления акима Туркестанской области (на расстоянии от 20 до 100 км от города Туркестана)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уголовно-исполнительной системы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500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специального приемника для арестованных лиц на 50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областной системы оповещения оконечными сирено-речевыми устройствами для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37 678,0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124 853,0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2 506 489,0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505 660,0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886 894,0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831 482,0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1 135 886,0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224 579,0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3 584 501,0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Туркестанской области необходимой документации в соответствии с бюджетным законодательством;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объемы расходов по мероприятиям, финансируемым за счет частных инвестиций и средств государственно-частного партнерства, будут уточняться по ходу строительства объектов.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Комплексного плана ожидаются следующие результаты: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Валовой региональный продукт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Прогнозируется, что к 2025 году ВРП области в реальном выражении увеличится в 1,5 раза в сравнении с 2020 годом или в номинальном выражении с 2,4 трлн тенге до 3,6 трлн тенге. В структуре ВРП области в 2025 году будут преобладать строительство (22,5 %) и сельское хозяйство (20,6 %).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увеличить рост реальных денежных доходов населения на 54,8%;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увеличить производительность труда на 52,1%;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39,9 тыс. рабочих мест, из них постоянных – 15,9 тыс.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источников производства и как результат роста ВРП являются инвестиции в основной капитал. Объем инвестиции в основной капитал достигнет в 2021 году – 800,0 млрд тенге, в 2022 году – 1,1 трлн тенге, в 2023 году – 1,4 трлн тенге, в 2024 году – 1,7 трлн тенге, в 2025 году – 2,1 трлн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2025 году доля МСБ в ВРП достигнет до 25%.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широко развита обрабатывающая промышленность в таких отраслях, как производство продуктов питания, легкая и химическая промышленность, фармацевтика и другое.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 запуск 13 проектов на сумму 498,1 млрд тенге с созданием более 10 тыс. новых рабочих мест.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загрузка мощности действующих и новых предприятий.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проведение работ по внедрению цифровых технологий "Индустрия 4.0" на промышленных предприятиях в рамках Государственной программы "Цифровой Казахстан".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2025 году объем промышленного производства в номинальном выражении увеличится в 1,3 раза по сравнению с 2020 годом и составит 713,0 млрд тенге, ИФО – 102,4 %.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Ожидается создание продовольственного пояса вокруг города Туркестана (11 тыс. га). Планируется реализация 93 инвестиционных проектов на сумму 809,9 млн тенге.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строительство и ремонт искусственных водоемов, внедрение технологий дождевального орошения на 11,6 тыс. 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сельскохозяйственной техники и тракторов будет обновлен на 37 % , что увеличит производительность труда в сельском хозяйстве в 2,5 раза.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2025 году валовой продукт сельскохозяйственного производства составит 1 313,5 млн тенге, ИФО – 102,9 %.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Здравоохранение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доступности объектов здравоохранения для населения до 2025 года планируется ввод в эксплуатацию 4 объектов здравоохранения до 500 посещений в смену, также лечебного корпуса для детской больницы на 190 коек. Ожидается строительство станций скорой медицинской помощи в городе Туркестане, симуляционного центра и стоматологической клиники. Будут построены в городе Сарыагаше перинатальный центр, в городе Туркестане – Центр материнства и детства имени H.H. Sheikh Mohamed Bin Zayed Al Nahyan.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мероприятия позволят повысить доступность, эффективность и качество оказания квалифицированной, специализированной и неотложной медицинской помощи для проведения профилактической работы прикрепленному населению, улучшить здоровье населения, обеспечить увеличение рождаемости и снизить смертность, уменьшить выезд населения в поисках медицинской помощи за рубеж. Будет развиваться медицинский туризм. Ожидается снижение коэффициента смертности до 5,9 %.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населения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реабилитационного центра на 200 мест в городе Кентау позволит повысить эффективные и надлежащие меры к тому, чтобы наделить инвалидов возможностью для достижения и сохранения максимальной независимости, полных физических, умственных, социальных, профессиональных способностей и полного вовлечения во все аспекты жизни. С этой целью необходимо организовать, укрепить и расширить комплексные реабилитационные услуги и программы с учетом их доступности для инвалидов как можно ближе к местам их непосредственного проживания.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2025 году планируется строительство 130 (36 700 учебных мест) общеобразовательных школ,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 году – 47 школ, 2022 году – 26 школ, 2023 году – 21 школа, 2024 году – 24 школы, 2025 году – 12 школ.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по области полностью ликвидируются 3-сменные и аварийные школы.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школ ученики будут обеспечены ученическими местами.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спрос на школу для одаренных детей в городе Туркестане необходимо строительство Назарбаев интеллектуальной школы и школы-интерната "Дарын" на 700 учащихся с общежитием на 500 мест для учеников города и близ расположенных районов.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Туркестана как духовно-культурного центра тюркского мира, а также широкая пропаганда национального искусства и обычаев в странах ближнего и дальнего зарубежья, поддержка молодых талантов, строительство новых культурных объектов, оснащенных современным материально-техническим оборудованием и соответствующих мировым стандартам.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населения к массовому спорту, достижения высоких спортивных результатов как на республиканских, так и на международных спортивных соревнованиях в городе Туркестане планируется строительство 10 спортивных объектов, среди которых имеется гребной канал, ледовый дворец, ипподром и другое, а также строительство административного здания и общежития на 100 мест для школы олимпийского резерва.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граждан, систематически занимающихся физической культурой и спортом, к 2025 году достигнет 45 %.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становится одной из перспективных отраслей экономики области. Область находится на стыке бурно развивающихся регионов Средней Азии и Казахстана.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туристской привлекательности региона увеличит количество создаваемых рабочих мест и поток туристов.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новые туристские дестонации и развиваться туристская индустрия.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Развитие инфраструктуры туризма до 2025 года включает в себя: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горной инфраструктуры туристско-рекреационного центра "Каскасу";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инфраструктуры туристско-рекреационного центра города Туркестана.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развитие города Туркестана как духовной столицы тюркского мира и строительство множества туристских и культурных объектов к 2025 году количество туристов вырастет до 2,5 млн человек. Ежегодный рост количества обслуженных посетителей местами размещения составит 11 %.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 инженерная инфраструктура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запланированы строительство и реконструкция автомобильных дорог областного и районного значения. В результате развития транспортной и инженерной инфраструктуры уровень дорог, находящихся в хорошем и удовлетворительном состоянии, достигнет в 2025 году 99,5 %.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 строительство нового железнодорожного вокзала в городе Туркестане и скоростной железнодорожной магистрали Туркестан – Шымкент – Ташкент.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планируется достигнуть 100 % охват населения централизованным водоснабжением и водоотведением.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газоснабжения будет достигнут 85,4 % охвата населения или 722 населенных пунктов.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в результате строительства 5 подстанций 220-110 кВ с линией 220-110 кВ появится возможность обеспечения качественной, стабильной электроэнергией население 7 районов (Сауран, Жетысай, Ордабасы, Отырар, Төлеби, городов Кентау и Арыс).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коммунальными инфраструктурами вышеуказанных городов и населенных пунктов, являющихся точками роста экономики, создаст условия для развития переработки сельскохозяйственного сырья, организации крупных и малых предприятий промышленности и развития МСБ.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предприятие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