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504" w14:textId="5d0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Туркестанской области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21.06.2021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Туркестанской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социально-экономического развития Туркестанской области на 2021 – 2025 годы (далее –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21.06.2021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акимату Туркестанской области и заинтересованным организациям (по согласованию) обеспечить своевременное выполнение мероприятий, предусмотренных Планом, и по итогам полугодия, не позднее 15 января и 15 июля,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Туркестанской области на 2021 – 2025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21.06.2021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10.10.2023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 входит в число индустриально-аграрных регионов страны и является крупным производителем и поставщиком хлопка, плодоовощной продукции, продуктов питания, строительных материалов. Регион занимает 2-е место в республике по производству продукции сельского хозяйства. По запасам урана область занимает 1-ое место (60 %), фосфоритов и железных руд – 3-е место. К конкурентным преимуществам области можно отнести запасы природных ископаемых – месторождения барита, железных и полиметаллических руд, урана, фосфора, бентонитовых глин, вермикулита, талька, асбеста, гранита, мрамора, гипса и кварцевых песков.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обладает развитой транспортно-логистической инфраструктурой.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валового внутреннего продукта страны удельный вес региона составляет 3,3 % (2020 год). Объем валового регионального продукта (далее – ВРП) составило 2 353,5 млрд тенге, или 104,9 % к 2019 году.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сельского, лесного и рыбного хозяйства в производстве ВРП составило 18,7 % (441,1 млрд тенге), промышленности – 16,7 % (392,8 млрд тенге), образования – 10,7 % (251,2 млрд тенге), строительства – 10,2 % (239,7 млрд тенге).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Туркестанской области наблюдается спад промышленного производства. На снижение объемов промышленности повлияло уменьшение объемов ураноперерабатывающих компаний Туркестанской области (товарищества с ограниченной ответственностью "Қаратау", "Добывающее предприятие "Орталық", "СП "Южная горно-химическая компания", "СП "Инкай", "АППАК", "СП "Катко", акционерное общество "СП "Заречное"). Доля уранодобывающих предприятий в индексе физического объема промышленности составляет более 46 %, доля металлургии в промышленности – 12 % (товарищества с ограниченной ответственностью "Қаратау", "СП "Южная горно-химическая компания", "Kazatomprom-SaUran"). В целях стабилизации цен на мировом урановом рынке Министерством энергетики Республики Казахстан предусматривается ежегодно снижение объемов добычи урана на 20 %. Это в свою очередь отрицательно влияет на объем промышленной продукции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Туркестанской области происходит снижение производства обрабатывающей промышленности (за январь – март 2021 года) из-за уменьшения объемов в металлургической промышленности (95,7 %), производства напитков (75,5 %), производства текстильных изделий (64,9 %), производства бумаги и бумажной продукции (89,5 %).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область обладает большим потенциалом развития сельского хозяйства, сильны позиции по развитию животноводства. Перспективное развитие региона будет базироваться на дальнейшем укреплении высокого потенциала сельского хозяйства на основе его аграрно-индустриальной диверсификации.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является важным транспортным узлом, имеющим возможность стать крупным торгово-логистическим центром.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является одной из приоритетных отраслей экономики Туркестанской области. На сегодня в области насчитываются свыше 1 000 историко-культурных наследий и 4 особо охраняемых природных территорий.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туризма ежегодно растет количество туристов, посещающих область. Так, за последние 3 года число туристов выросло на 25 %, количество объектов размещения составляет 131 единица.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модернизации, повышения привлекательности для потенциальных инвесторов разработан Комплексный план социально-экономического развития Туркестанской области на 2021 – 2025 годы (далее – План).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состоит из 141 организационных и реализационных мероприятий.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расходы* (млн тенге)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 и предпринимательство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на территории промышленной зоны СЭЗ "TURAN"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химического комплекса в Тюлькубасском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нефтеперерабатывающего завода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обработке фосфоритовых руд в Сузакском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бытовой техники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ветеринарных препаратов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подгузников для взрослых и детей в Сайрамском районе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солнечной электростанции мощностью 50 Мвт в Отырарском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полиэтиленовых труб для водоснабжения, газоснабжения, канализации и прокладки кабеля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желатина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сборке спецтехники и грузовиков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керамических кирпичей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сельхозтехники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эко-рынка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ресторана быстрого питания McDonald’s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"Turkistan Mall"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"Otau"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"Бульвар"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"Soho"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"Yassy Tower"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территорий индустриальной зоны в городе Туркестане на 130 га и подведение инфраструктуры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 предпринимателей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для реализации новых бизнес-идей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569 781,0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Сельское хозяйство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по реализации 93 инвестиционных проектов АПК на 2021 – 2025 годы (2021 году – 36 проектов, 2022 году – 31 проект, 2023 году – 16 проектов, 2024 году – 7 проектов, 2025 году – 3 проекта)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МСХ, АО "НУХ "Байтерек"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83 581,0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продовольственного пояса вокруг города Туркестан на 11 000 га (2021 году – 3 проекта, 2022 году – 1 проект, 2023 году – 1 проект, 2024 году – 1 проект, 2025 году – 1 проект)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МСХ, АО "НУХ "Байтерек"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и насосной станции в Жаушыкумском массиве Шардаринского района на площади 12 192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"Саркырама" на реке Боген с целью повышения водообеспеченности орошаемых земель Сауранского, Байдибекского, Ордабасинского районов и города Туркестан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водохранилища Кенсай-Коскорган-2 в сельском округе Орынгай, города Кентау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сбросного канала в реке Шага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Туркестанского магистрального канала от ПК-476 до ПК- 1082 в городе Туркестане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Туркестанского магистрального канала от ПК-247 до ПК-496 в городе Туркестане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Арысского магистрального канала в городе Арыс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Караспанского магистрального канала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Караспанского гидроузла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зеленого пояса вокруг города Туркестан (22 000 га)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907 657,0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Строительство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частных застройщиков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арендного жилья без выкупа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172 702,0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Инженерно-коммуникационная инфраструктура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административным, общественно-культурным зданиям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внешних инженерных сетей к ТЭЦ в городе Туркестане (водоснабжение, водоотведение)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внешних инженерных сетей к ТЭЦ в городе Туркестане (газоснабжение)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внешних инженерных сетей к ТЭЦ в городе Туркестане (связь)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80 361,0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здания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областной прокуратуры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департамента КНБ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туберкулезного диспансера под административное здание департамента Агентства Республики Казахстан по противодействию коррупции (Антикоррупционной службы)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районного акимата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территориальных департаментов центральных государственных органов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ДКНБ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чрезвычайных ситуаций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районного суда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районной прокуратуры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отдела полиции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Народного банка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29 141,0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для обеспечения питьевой водой населенных пунктов Туркестанской области с каскадом ГЭС на реке Угам в Казыгуртском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191 725,0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газоснабжения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65 096,0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110/35/10 кВ "Солтүстік" мощностью 2х25 МВА с линией 110 кВ по Кызылординской трассе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подстанции 110 кВ с существующими сетями 110 кВ в городе Туркестане (Строительство ЛЭП-110кВ от ПС 220 кВ "Орталық" до ПС 110/10-10кВ "Яссы") (1-й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подстанций 110кВ с существующими сетями 110 кВ в городе Туркестане. (строительство линий 110 кВ от ТЭЦ (ПГУ) до ПС 220 кВ "Орталык") (2-й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подстанций 110кВ с существующими сетями 110 кВ в городе Туркестане" (строительство подстанций 110/35/10 кВ "Сауран" с линией 110 кВ) (3-й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подстанций 110кВ с существующими сетями 110 кВ в городе Туркестане. (строительство подстанции 110/35/10 кВ "Нуртас" с линией 110 кВ в городе Туркестане Туркестанской области) (4-й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ПС 110/35/10 кВ на территории площадью 80 га в городе Жетысай, Мактааральского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ПС 110/35/10 кВ с ВЛ -110 кВ в мкр. "Алатау" в городе Ленгере, Толебийского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"Бадам"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110 кВ от подстанции "Бадам"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110/35/10 кВ с линии 110 кВ и 3 подстанции 35/10 кВ для ГЭС на реке Угам в Казыгуртском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опорной подстанции 220/110/10 кВ "Орталық" мощностью 2х125 МВА в городе Туркестане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49 665,0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ТЭЦ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жилых домов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4 549,0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 – Кентау" (0-7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Сарыагаша с выходом на Республику Узбекистан через пункт пропуска Конысбаева (102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Юго-Западного обхода города Шымкента (48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 – Шаульдер" (70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дорог областного и районного значения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улиц города Туркестана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дороги к городу Туркестану со стороны города Кентау (24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железнодорожного вокзала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автовокзала в северной части города Туркестана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высокоскоростной железнодорожной магистрали "Туркестан – Шымкент – Ташкент"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"КТЖ"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железнодорожной ветки Дарбаза – Мактаарал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"КТЖ"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828 793,0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Образование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"Дарын" на 700 мест с общежитием на 500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"Назарбаев интеллектуальная школа"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по Туркестанской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141 270,0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Здравоохранение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больницы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детской больницы на 190 коек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симуляционного центра (образовательный центр высоких медицинских технологий)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стоматологической клиники на 300 посещений в смену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станций скорой медицинской помощи на 25 бригад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перинатального центра на 240 коек при центральной районной больнице в городе Сарыагаше, Сарыагашского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Сарыагаше, Сарыагашского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со станцией скорой медицинской помощи в городе Арысь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материнства и детства имени H.H. Sheikh Mohamed Bin Zayed Al Nahyan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280 482,0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защита населения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взрослых-инвалидов на 200 мест в городе Кентау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2 848,0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Культура и туризм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мавзолеев "Ходжа Ахмет Ясауи" и "Рабия Султан Бегим", крепостной стены цитадели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исторических объектов городища Культобе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музея-заповедника "Азрет Султан"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туристического комплекса "Karavansaray Turkistan""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"Emir Plaza"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"Medina Palace"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"Нур-Алем"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университетского ботанического сада (182 га)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духовно-культурного центра "Хилует"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мечети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"Туркестан" в городе Туркестан (1-я очередь)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"Туркестан" в городе Туркестан (2-я очередь)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туристско-рекреационного центра "Каскасу" в Толебийском районе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горной инфраструктуры туристско-рекреационного центра "Каскасу" в Толебийском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136 672,0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Спорт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спортивной школы-интерната для одаренных детей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высшего спортивного мастерства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врачебно-физкультурного диспансера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олимпийского резерва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общежития на 100 мест для школы олимпийского резерва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специализированной детско-юношеской спортивной школы олимпийского резерва имени А. Нурмаханова и строительство дополнительного здания на 320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центра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ледового дворца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гребного канала в АДЦ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конно-спортивного комплекса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гимнастики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ипподрома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фитнес-клуба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Обеспечение общественного правопорядка и гражданской защиты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по типовому проекту на 470 человек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оперативного управления департамента полиции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госпиталя на 60 койко-мест с поликлиникой на 100 посещений в смену департамента полиции Туркестанской области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пожарного депо на 4 автомобиля в городе Туркестане (037 квартал)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(на выезде из города Туркестана в город Кентау)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(по трассе Туркестан – Шауельдер)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Кызыласкер, сельского округа Актобе Келесского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Шубарсу, Ордабасинского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запасного пункта управления акима Туркестанской области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загородного запасного пункта управления акима Туркестанской области (на расстоянии от 20 до 100 км от города Туркестана)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департамента уголовно-исполнительной системы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на 500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специального приемника для арестованных лиц на 50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областной системы оповещения оконечными сирено-речевыми устройствами для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37 678,0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620 323,0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2 506 489,0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505 660,0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886 894,0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831 482,0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1 135 886,0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224 579,0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3 584 501,0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Туркестанской области необходимой документации в соответствии с бюджетным законодательством;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объемы расходов по мероприятиям, финансируемым за счет частных инвестиций и средств государственно-частного партнерства, будут уточняться по ходу строительства объектов.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Комплексного плана ожидаются следующие результаты: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Валовой региональный продукт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Прогнозируется, что к 2025 году ВРП области в реальном выражении увеличится в 1,5 раза в сравнении с 2020 годом или в номинальном выражении с 2,4 трлн тенге до 3,6 трлн тенге. В структуре ВРП области в 2025 году будут преобладать строительство (22,5 %) и сельское хозяйство (20,6 %).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увеличить рост реальных денежных доходов населения на 54,8%;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увеличить производительность труда на 52,1%;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39,9 тыс. рабочих мест, из них постоянных – 15,9 тыс.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источников производства и как результат роста ВРП являются инвестиции в основной капитал. Объем инвестиции в основной капитал достигнет в 2021 году – 800,0 млрд тенге, в 2022 году – 1,1 трлн тенге, в 2023 году – 1,4 трлн тенге, в 2024 году – 1,7 трлн тенге, в 2025 году – 2,1 трлн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2025 году доля МСБ в ВРП достигнет до 25%.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широко развита обрабатывающая промышленность в таких отраслях, как производство продуктов питания, легкая и химическая промышленность, фармацевтика и другое.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 запуск 13 проектов на сумму 498,1 млрд тенге с созданием более 10 тыс. новых рабочих мест.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загрузка мощности действующих и новых предприятий.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проведение работ по внедрению цифровых технологий "Индустрия 4.0" на промышленных предприятиях в рамках Государственной программы "Цифровой Казахстан".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2025 году объем промышленного производства в номинальном выражении увеличится в 1,3 раза по сравнению с 2020 годом и составит 713,0 млрд тенге, ИФО – 102,4 %.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 создание продовольственного пояса вокруг города Туркестана (11 тыс. га). Планируется реализация 93 инвестиционных проектов на сумму 809,9 млн тенге.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строительство и ремонт искусственных водоемов, внедрение технологий дождевального орошения на 11,6 тыс. 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сельскохозяйственной техники и тракторов будет обновлен на 37 % , что увеличит производительность труда в сельском хозяйстве в 2,5 раза.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2025 году валовой продукт сельскохозяйственного производства составит 1 313,5 млн тенге, ИФО – 102,9 %.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Здравоохранение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доступности объектов здравоохранения для населения до 2025 года планируется ввод в эксплуатацию 4 объектов здравоохранения до 500 посещений в смену, также лечебного корпуса для детской больницы на 190 коек. Ожидается строительство станций скорой медицинской помощи в городе Туркестане, симуляционного центра и стоматологической клиники. Будут построены в городе Сарыагаше перинатальный центр, в городе Туркестане – Центр материнства и детства имени H.H. Sheikh Mohamed Bin Zayed Al Nahyan.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мероприятия позволят повысить доступность, эффективность и качество оказания квалифицированной, специализированной и неотложной медицинской помощи для проведения профилактической работы прикрепленному населению, улучшить здоровье населения, обеспечить увеличение рождаемости и снизить смертность, уменьшить выезд населения в поисках медицинской помощи за рубеж. Будет развиваться медицинский туризм. Ожидается снижение коэффициента смертности до 5,9 %.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населения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реабилитационного центра на 200 мест в городе Кентау позволит повысить эффективные и надлежащие меры к тому, чтобы наделить инвалидов возможностью для достижения и сохранения максимальной независимости, полных физических, умственных, социальных, профессиональных способностей и полного вовлечения во все аспекты жизни. С этой целью необходимо организовать, укрепить и расширить комплексные реабилитационные услуги и программы с учетом их доступности для инвалидов как можно ближе к местам их непосредственного проживания.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2025 году планируется строительство 130 (36 700 учебных мест) общеобразовательных школ,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2021 году – 47 школ, 2022 году – 26 школ, 2023 году – 21 школа, 2024 году – 24 школы, 2025 году – 12 школ.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по области полностью ликвидируются 3-сменные и аварийные школы.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школ ученики будут обеспечены ученическими местами.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спрос на школу для одаренных детей в городе Туркестане необходимо строительство Назарбаев интеллектуальной школы и школы-интерната "Дарын" на 700 учащихся с общежитием на 500 мест для учеников города и близ расположенных районов.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Туркестана как духовно-культурного центра тюркского мира, а также широкая пропаганда национального искусства и обычаев в странах ближнего и дальнего зарубежья, поддержка молодых талантов, строительство новых культурных объектов, оснащенных современным материально-техническим оборудованием и соответствующих мировым стандартам.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населения к массовому спорту, достижения высоких спортивных результатов как на республиканских, так и на международных спортивных соревнованиях в городе Туркестане планируется строительство 10 спортивных объектов, среди которых имеется гребной канал, ледовый дворец, ипподром и другое, а также строительство административного здания и общежития на 100 мест для школы олимпийского резерва.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граждан, систематически занимающихся физической культурой и спортом, к 2025 году достигнет 45 %.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становится одной из перспективных отраслей экономики области. Область находится на стыке бурно развивающихся регионов Средней Азии и Казахстана.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туристской привлекательности региона увеличит количество создаваемых рабочих мест и поток туристов.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новые туристские дестонации и развиваться туристская индустрия.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Развитие инфраструктуры туризма до 2025 года включает в себя: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горной инфраструктуры туристско-рекреационного центра "Каскасу";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инфраструктуры туристско-рекреационного центра города Туркестана.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развитие города Туркестана как духовной столицы тюркского мира и строительство множества туристских и культурных объектов к 2025 году количество туристов вырастет до 2,5 млн человек. Ежегодный рост количества обслуженных посетителей местами размещения составит 11 %.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 инженерная инфраструктура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запланированы строительство и реконструкция автомобильных дорог областного и районного значения. В результате развития транспортной и инженерной инфраструктуры уровень дорог, находящихся в хорошем и удовлетворительном состоянии, достигнет в 2025 году 99,5 %.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 строительство нового железнодорожного вокзала в городе Туркестане и скоростной железнодорожной магистрали Туркестан – Шымкент – Ташкент.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планируется достигнуть 100 % охват населения централизованным водоснабжением и водоотведением.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газоснабжения будет достигнут 85,4 % охвата населения или 722 населенных пунктов.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в результате строительства 5 подстанций 220-110 кВ с линией 220-110 кВ появится возможность обеспечения качественной, стабильной электроэнергией население 7 районов (Сауран, Жетысай, Ордабасы, Отырар, Төлеби, городов Кентау и Арыс).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коммунальными инфраструктурами вышеуказанных городов и населенных пунктов, являющихся точками роста экономики, создаст условия для развития переработки сельскохозяйственного сырья, организации крупных и малых предприятий промышленности и развития МСБ.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предприятие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