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960c" w14:textId="7059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республиканские государственные учреждения - территориальные органы Комитета казначейства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государственные учреждения - территориальные органы Комитета казначейства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 республиканские государственные учреждения - территориальные органы Комитета казначейства Министерства финансов Республики Казахстан 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разработка и утверждение порядка отражения поступлений в годовой консолидированной финансовой отчетности об исполнении республиканского бюджета, бюджета области, бюджетов городов республиканского значения, столицы;";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357)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"357) составление и представление годового отчета об исполнении республиканского бюджета за отчетный финансовый год в Правительство Республики Казахстан, центральный уполномоченный орган по государственному планированию и органы государственного аудита и финансового контроля; организация обеспечения защиты годового отчета об исполнении республиканского бюджета за отчетный финансовый год при рассмотрении в Парламенте Республики Казахстан;";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размещение временно свободных бюджетных денег республиканского и областных бюджетов, бюджетов городов республиканского значения, столицы во вклады (депозиты) Национального Банка Республики Казахстан и прогнозирование объема вознаграждений (интереса) по депозитам Правительства Республики Казахстан в республиканский бюджет;";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Комитета казначейства Министерства финансов Республики Казахстан: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республиканских государственных учреждений -территориальных органов Комитета казначейства Министерства финансов Республики Казахстан";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Райымбекское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Управление казначейства района Тереңкөл Департамента казначейства по Павлодарской области Комитета казначейства Министерства финансов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Управление казначейства района Аққулы Департамента казначейства по Павлодарской области Комитета казначейства Министерства финансов Республики Казахстан.";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200-1 и 200-2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"200-1. Мактааральское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200-2. Келесское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"184. Управление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Управление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Казахстан.".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931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создаваемых республиканских государственных учреждений - территориальных органов Комитета казначейства Министерства финансов Республики Казахстан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"Райымбекское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"Мактааральское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Казахстан".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"Келесское районное управление казначейства Департамента казначейства по Туркестанской области Комитета казначейства Министерства финансов Республики Казахстан".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931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государственных учреждений - территориальных органов Комитета казначейства Министерства финансов Республики Казахстан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казначейства по Карагандинской области Комитета казначейства Министерства финансов Республики Казахстан" путем присоединения к нему республиканского государственного учреждения "Октябрьское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казначейства по городу Алматы Комитета казначейства Министерства финансов Республики Казахстан" путем присоединения к нему республиканского государственного учреждения "Алмалинское районное управление казначейства Департамента казначейства по городу Алматы Комитета казначейства Министерства финансов Республики Казахстан" и республиканского государственного учреждения "Бостандыкское районное управление казначейства Департамента казначейства по городу Алматы Комитета казначейства Министерства финансов Республики Казахстан".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931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учреждений - территориальных органов Комитета казначейства Министерства финансов Республики Казахстан и Комитета государственных доходов Министерства финансов Республики Казахстан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Комитету казначейства Министерства финансов Республики Казахстан: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"Качирское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Казахстан" переименовать в республиканское государственное учреждение "Управление казначейства района Тереңкөл Департамента казначейства по Павлодарской области Комитета казначейства Министерства финансов Республики Казахстан";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"Лебяжинское районное управление казначейства Департамента казначейства по Павлодарской области Комитета казначейства Министерства финансов Республики Казахстан" переименовать в республиканское государственное учреждение "Управление казначейства района Аққулы Департамента казначейства по Павлодарской области Комитета казначейства Министерства финансов Республики Казахстан".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Комитету государственных доходов Министерства финансов Республики Казахстан: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"Управление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 переименовать в республиканское государственное учреждение "Управление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"Управление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 переименовать в республиканское государственное учреждение "Управление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Казахстан.".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