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342a" w14:textId="f253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декабря 2007 года № 1270 "Об утверждении Правил государственной аттестации организаций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2018 года № 871. Утратило силу постановлением Правительства Республики Казахстан от 7 апреля 2021 года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07.04.2021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 Порядок введения в действие см. п.2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2007 года № 1270 "Об утверждении Правил государственной аттестации организаций образования" (САПП Республики Казахстан, 2007 г., № 47, ст. 582) следующие изменения: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аттестации организаций образования, утвержденных указанным постановлением: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6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организаций образования, реализующих образовательные программы высшего и послевузовского образования в военных, специальных учебных заведениях, государственная аттестация осуществляется также по направлениям подготовки кадров.";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государственной аттестации";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проверки знаний и умений обучающихся выпускных курсов (в случае их отсутствия - старших курсов) в военных, специальных учебных заведениях государственные органы, в ведении которых находятся организации образования, представляют в организацию по вопросам тестирования уполномоченного органа перечень дисциплин, входящих в циклы базовых и профилирующих. Данный перечень дисциплин утверждается уполномоченным органом в области образования.";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часть вторую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тексты на русском языке не меняются;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"Заключение состоит из сведений по объектам изучения при государственной аттестации,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включает следующие разделы: творческая деятельность (для организаций среднего образования в сфере искусства); аттестация направлений подготовки кадров; результаты анкетирования; недостатки и замечания (далее - нарушения); выводы и предложения.";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сведения о контингенте организации образования, в том числе обучающихся по формам обучения и направлениям подготовки кадров;";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справки по результатам государственной аттестации в разрезе направлений подготовки кадров.";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десятого, пятнадцатого, восемнадцатого, двадцать первого и двадцать третьего пункта 1, которые вводятся в действие с 1 января 2020 года.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Приостановить до 1 января 2020 года действие абзаца десятого пункта 1 настоящего постановления, установив, что в период приостановления данный абзац действует в следующей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организаций образования, реализующих образовательные программы технического и профессионального, послесреднего образования, а также высшего и послевузовского образования в военных, специальных учебных заведениях, государственная аттестация осуществляется также по специальностям и направлениям подготовки кадров.".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Приостановить до 1 января 2020 года действие абзаца пятнадцатого пункта 1 настоящего постановления, установив, что в период приостановления данный абзац действует в следующей редакции: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проверки знаний и умений обучающихся выпускных курсов (в случае их отсутствия - старших курсов) в организациях технического и профессионального, послесреднего образования методические кабинеты областных, городов республиканского значения и столицы органов управления образованием и учебно-методические объединения технического и профессионального, послесреднего образования по профилям, в военных, специальных учебных заведениях государственные органы, в ведении которых находятся организации образования, представляют в организацию по вопросам тестирования уполномоченного органа перечень дисциплин, входящих в циклы базовых и профилирующих. Данный перечень дисциплин утверждается уполномоченным органом в области образования.".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Приостановить до 1 января 2020 года действие абзаца восемнадцатого пункта 1 настоящего постановления, установив, что в период приостановления данный абзац действует в следующей редакции: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"Заключение состоит из сведений по объектам изучения при государственной аттестации, приведенных в пункте 7 настоящих Правил, а также включает следующие разделы: творческая деятельность (для организаций образования в сфере искусства); аттестация специальностей или направлений подготовки кадров; результаты анкетирования; недостатки и замечания (далее - нарушения); выводы и предложения.".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Приостановить до 1 января 2020 года действие абзаца двадцать первого пункта 1 настоящего постановления, установив, что в период приостановления данный абзац действует в следующей редакции: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сведения о контингенте организации образования, в том числе обучающихся по формам обучения, специальностям или направлениям подготовки кадров;".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Приостановить до 1 января 2020 года действие абзаца двадцать третьего пункта 1 настоящего постановления, установив, что в период приостановления данный абзац действует в следующей редакции: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справки по результатам государственной аттестации в разрезе специальностей или направлений подготовки кадров.".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