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b582" w14:textId="228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акционерного общества "Астана қонақ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"Астана қонақ үйі".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2017 года № 267 "О проведении конкурса путем двухэтапных процедур по продаже государственного пакета акций акционерного общества "Астана қонақ үйі".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859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1996 года № 1455 "Вопросы Управления Делами Президента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"АО "Астана қонақ үйі" исключить.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21-132, исключить.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"Управлению Делами Президента Республики Казахстан":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238-12, исключить.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