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443" w14:textId="e35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транскрипции наименования на русском языке "Чингирлауский район" на "район Шынгырлау"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2018 года № 788.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изменении транскрипции наименования на русском языке "Чингирлауский район" на "район Шынгырлау" Западно-Казахстанской области.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транскрипции наименования на русском языке "Чингирлауский район" на "район Шынгырлау" Западно-Казахстанской области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транскрипцию наименования на русском языке "Чингирлауский район" на "район Шынгырлау" Западно-Казахстанской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