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3324" w14:textId="43e3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2018 года № 709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Временное соглашение, ведущее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совершенное в Астане 17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