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0da" w14:textId="5522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2018 года № 690.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октября 2018 года № 690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 (САПП Республики Казахстан, 1996 г., № 11, ст. 81):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присвоения наименования объектам,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ходатайство центральных государственных органов, местных исполнительных органов областей, городов республиканского значения и столицы;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решение местных представительных и исполнительных органов областей, городов республиканского значения и столицы о присвоении наименовании и переименовании объекта, а также об уточнении и изменении транскрипции их наименований и присвоении собственных имен лиц государственным юридическим лицам, юридическим лицам с участием государства, за исключением объектов, юридических лиц, находящихся в ведении центральных государственных органов;";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в течении трех рабочих дней направляет заключения Комиссии в центральные государственные органы, местные исполнительные органы областей, городов республиканского значения и столицы.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получения положительного заключения Комиссии центральные государственные органы, местные исполнительные органы областей, городов республиканского значения и столицы вносят в Правительство Республики Казахстан проект постановления по присвоению наименования объектам, а также переименованию, уточнению и изменению транскрипции их наименований и присвоению собственных имен лиц объектам, государственным юридическим лицам, юридическим лицам с участием государства с приложением заключения Комиссии.".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181 "Об утверждении Правил проведения Национального конкурса "Мерейлі отбасы" (САПП Республики Казахстан, 2014 г., № 15, ст. 126):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Национального конкурса "Мерейлі отбасы",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 объявляется в начале года и итоги подводятся ко Дню семьи,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конкурса";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Организаторами конкурса являются Министерство культуры и спорта Республики Казахстан, Министерство труда и социальной защиты населения Республики Казахстан при поддержке Национальной комиссии по делам женщин и семейно-демографической политике при Президенте Республики Казахстан, а также комиссий по делам женщин и семейно-демографической политике при акимах областей, городов республиканского значения и столицы.";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Конкурс проводится в три этапа. Первый этап – районный (городской), второй – областной (города республиканского значения, столицы), третий – национальный.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создают комиссии по определению победителей Национального конкурса "Мерейлі отбасы" (далее – комиссия) в областях, городах, районах, а также утверждают положение о ней и критерии отбора.";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Районная (городская) комиссия в срок не более одного месяца с момента завершения приема документов для участия в конкурсе осуществляет всестороннюю проверку полученной информации по определению победителей районного (городского) конкурса, после чего в течение двух рабочих дней направляет свои решения, согласованные с акимами районов (городов), конкурсные документы четырех участников (семьи) в областные (городов республиканского значения, столицы) комиссии.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Областные (городов республиканского значения, столицы) комиссии в срок не более одного месяца с момента получения документов из районных (гopoдских) комиссий производят отбор двух лучших семей, при необходимости осуществляют дополнительную проверку представленных документов и в течение двух рабочих дней после определения победителей конкурса в областях (городах республиканского значения, столице) свои решения, согласованные с акимами областей (городов республиканского значения, столицы), с представленными документами направляют в Комиссию по присуждению звания лауреата Национального конкурса "Мерейлі отбасы" (далее – комиссия по присуждению звания).";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принятии решения об определении лучших семей комиссии в областях, городах, районах руководствуются следующими критериями:";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Комиссия по присуждению звания после коллегиального рассмотрения предложений областных (городов республиканского значения, столицы) комиссий в течение 10 дней направляет материалы на государственный телеканал для подготовки цикла программ об отборе, а также о семьях-претендентах по присуждению звания лауреата.";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3. Задачи Организационного комитета".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№ 605 "Об определении лицензиара по осуществлению лицензирования деятельности по осуществлению археологических и (или) научно-реставрационных работ на памятниках истории и культуры и органов, которые осуществляют согласование выдачи лицензии на деятельность по осуществлению археологических и (или) научно-реставрационных работ на памятниках истории и культуры" (САПП Республики Казахстан 2015 г., № 43, ст. 315):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местные исполнительные органы областей, городов республиканского значения и столицы органами, которые осуществляют согласование выдачи лицензии на деятельность по осуществлению археологических и (или) научно-реставрационных работ на памятниках истории и культуры.".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7 августа 2015 года № 606 "Об определении лицензиаров по осуществлению лицензирования туристской операторской деятельности (туроператорская деятельность)" (САПП Республики Казахстан 2015 г., № 43, ст. 316):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местные исполнительные органы областей, городов республиканского значения, столицы лицензиарами по осуществлению лицензирования туристской операторской деятельности (туроператорская деятельность).".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1186 "Об утверждении Правил празднования Дня государственных символов Республики Казахстан" (САПП Республики Казахстан, 2015 г., № 85-86, ст. 625):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празднования Дня государственных символов Республики Казахстан, утвержденных указанным постановлением: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празднования Дня государственных символов";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Местными исполнительными органами разрабатываются и утверждаются планы мероприятий по организации и проведению, а также информационному сопровождению празднования Дня государственных символов в областях, городах республиканского значения, столице, районах (городах областного значения), районах в городе, городах районного значения, поселках, селах, сельских округах.".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15.04.2020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