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6837" w14:textId="3a76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10 октября по 15 ноября 2018 года: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Нахаяну (Объединенные Арабские Эмираты) на 28 (двадцать восемь) особей дрофы-красотки на территориях Арысской и Карактауской государственной заповедной зоны республиканского значения в Туркестанской области и 46 (сорок шесть) особей дрофы-красотки на территории Южно-Казахстанской государственной заповедной зоны республиканского значения в Жамбылской, Кызылординской и Туркестанской областях;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Нахаяну (Объединенные Арабские Эмираты) на 14 (четырнадцать)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Сеифу Бин Мухаммеду Аль Нахаяну (Объединенные Арабские Эмираты) на 13 (тринадцать)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шейху Джасем Бин Хамад Бин Халифа Аль Тани (Катар) на 10 (десять) особей дрофы-красотки на территории Андасайского государственного природного заказника республиканского значения в Жамбылской области и 20 (двадцать)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Ставку платы за добывание одной особи дрофы-красотки установить в размере 260 месячных расчетных показателей.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Республики Казахстан хищных ловчих птиц для проведения соколиной охоты с соблюдением процедур Конвенции о международной торговле видами дикой фауны и флоры, находящимися под угрозой исчезновения.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Алматинской, Жамбылской, Кызылординской, Мангистауской и Туркестанской областей оказать необходимое содействие в организации указанных мероприятий.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