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2687" w14:textId="adb2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взаимодействии государств-участников Содружества Независимых Государств по обеспечению готовности на случай ядерной аварии или возникновения радиационной аварийной ситуации и взаимопомощи при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2018 года № 610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взаимодействии государств-участников Содружества Независимых Государств по обеспечению готовности на случай ядерной аварии или возникновения радиационной аварийной ситуации и взаимопомощи при ликвидации их последствий.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взаимодействии государств-участников Содружества Независимых Государств по обеспечению готовности на случай ядерной аварии или возникновения радиационной аварийной ситуации и взаимопомощи при ликвидации их последствий.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2018 года № 610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государств – участников Содружества Независимых Государств по обеспечению готовности на случай ядерной аварии или возникновения радиационной аварийной ситуации и взаимопомощи при ликвидации их последствий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 – участников Содружества Независимых Государств (далее – СНГ),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особую важность обеспечения безопасности в процессе использования атомной энергии в мирных целях,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уже принимаемых всесторонних мер по предотвращению ядерных аварий и сведения к минимуму их последствий,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оперативного представления информации и помощи на случай возникновения ядерной аварии или в случае возникновения радиационной аварийной ситуации в целях минимизации трансграничных радиационных последствий,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Концепцию ядерной и радиационной безопасности государств – участников СНГ в области использования атомной энергии в мирных целях от 21 ноября 2014 года, а также положения Конвенции об оперативном оповещении о ядерной аварии от 26 сентября 1986 года и Конвенции о помощи в случае ядерной или радиационной аварийной ситуации от 26 сентября 1986 года,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упрощение процедур перемещения специализированных аварийно-спасательных формирований, оборудования, транспортных средств и материалов, используемых в качестве технического оснащения этих формирований,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ядерной и радиационной безопасности, а также минимизации отрицательных последствий для здоровья населения и окружающей среды, связанных с использованием атомной энергии в мирных целях,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терминов, определенных Глоссарием МАГАТЭ по вопросам безопасности (издание 2007 года), для целей настоящего Соглашения используемые понятия имеют следующие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группа по оказанию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организованная группа квалифицированных специалистов предоставляющей Стороны, направляемая для оказания помощи в случае ядерной аварии или радиационной аварийной ситуации, в том числе имеющая в своем составе специализированные аварийно-спасательные формирования, оснащенные специальной техникой, оборудованием, снаряжением, инструментами и материалами;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запрашивающая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Сторона, которая обращается к другой Стороне с просьбой о направлении групп по оказанию помощи или предоставлении специальной техники, оборудования, оснащения, инструментов и материалов;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предоставляющая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Сторона, которая удовлетворяет просьбу запрашивающей стороны о направлении групп по оказанию помощи или предоставлении специальной техники, оборудования, оснащения, инструментов и материалов по согласованию с уполномоченным (компетентным) органом запрашивающей стороны;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уполномоченный (компетентный)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министерство, ведомство, государственная корпорация или иная организация, обеспечивающая координацию деятельности Стороны, которая наделена полномочиями по осуществлению реагирования и ликвидации ядерных аварий и радиационных аварийных ситуаций и является ответственной за выполнение настоящего Соглашения;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</w:t>
      </w:r>
      <w:r>
        <w:rPr>
          <w:rFonts w:ascii="Times New Roman"/>
          <w:b/>
          <w:i w:val="false"/>
          <w:color w:val="000000"/>
          <w:sz w:val="28"/>
        </w:rPr>
        <w:t>"ядерная авария"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значение, определенное в статьях 1–3 Конвенции об оперативном оповещении о ядерной аварии от 26 сентября 1986 года.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между собой в соответствии с положениями настоящего Соглашения и других международных договоров, участниками которых являются их государства, в целях содействия безотлагательному предоставлению помощи в случаях ядерной аварии или радиационной аварийной ситуации для сведения к минимуму их последствий и для защиты здоровья населения, имущества и окружающей среды от воздействия радиоактивных выбросов и ионизирующего излучения.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на территории государства которой произошла ядерная авария или возникла радиационная аварийная ситуация, может обратиться через свой уполномоченный (компетентный) орган с письменным обращением о предоставлении помощи к уполномоченным (компетентным) органам других Сторон.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совместно разрабатывают на основе рекомендаций МАГАТЭ унифицированные формы оповещения, определяют содержание передаваемой информации, идентификацию оборудования пунктов связи и оповещения, сотрудничают в создании межгосударственной системы мониторинга ядерно- и радиационно опасных объектов использования атомной энергии.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дней после вступления в силу настоящего Соглашения по дипломатическим каналам уведомляют депозитарий о своих уполномоченных (компетентных) органах, ответственных за реализацию настоящего Соглашения.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предоставляется на основании письменного обращения, в котором запрашивающая сторона информирует о ядерной аварии или радиационной аварийной ситуации и, по возможности, об оценке степени ее опасности, указывая вид и объем необходимой помощи.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безотлагательно рассматривает обращение запрашивающей стороны и в свою очередь информирует последнюю о возможности, объеме и условиях оказания помощи, в том числе финансовых, а также о назначенных руководителях групп по оказанию помощи и проводит с ней соответствующие согласования.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и предоставляющая стороны осуществляют взаимодействие через уполномоченные (компетентные) органы.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запрашивающей стороной вида и объема необходимой помощи и при наличии согласия предоставляющей стороны оказать помощь, соответствующие уполномоченные (компетентные) органы проводят консультации с целью уточнения вида и объема помощи.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или предоставляющая сторона может в любое время направить в письменной форме обращение к другой Стороне о прекращении помощи, после чего Стороны безотлагательно проводят консультации о порядке завершения предоставления помощи.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ликвидации последствий ядерной аварии или радиационной аварийной ситуации оказывается уполномоченными (компетентными) органами Сторон путем направления групп по оказанию помощи или предоставления специальной техники, оборудования, оснащения, инструментов и материалов.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Руководство, контроль и координация действий групп по оказанию помощи в пределах территории государства запрашивающей стороны осуществляются уполномоченным (компетентным) органом запрашивающей стороны.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по оказанию помощи используются для выполнения аварийно-спасательных работ в зоне ядерной аварии или радиационной аварийной ситуации.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группы по оказанию помощи об обстановке, сложившейся в зоне ядерной аварии или радиационной аварийной ситуации на конкретных участках работ, и при необходимости обеспечивает эти группы средствами связи, централизованным размещением и питанием, а также предоставляет охрану и организует оказание медицинской помощи на безвозмездной основе.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групп по оказанию помощи необходимыми средствами должно быть достаточным для ведения автономных действий в зоне ядерной аварии или радиационной аварийной ситуации в течение 72 часов, если иное не будет оговорено уполномоченными (компетентными) органами запрашивающей и предоставляющей сторон дополнительно. По окончании запасов запрашивающая сторона обеспечивает указанные группы необходимыми средствами для их дальнейшей работы, если иное не оговорено Сторонами дополнительно.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в соответствии с законодательством своего государства обеспечивает первоочередной (приоритетный) въезд на территорию ее государства для групп по оказанию помощи предоставляющей стороны.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государственной границы осуществляется в соответствии с законодательством государства запрашивающей стороны и международными договорами, участниками которых являются государства – участники настоящего Соглашения.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– участник настоящего Соглашения на основании письменного обращения запрашивающей или предоставляющей стороны стремится содействовать беспрепятственному транзиту в соответствии со своим законодательством через свою территорию в государство запрашивающей стороны и из него групп по оказанию помощи, специальной техники, оборудования, оснащения, инструментов и материалов.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транспортировки группы по оказанию помощи воздушным транспортом, уполномоченный (компетентный) орган предоставляющей стороны сообщает уполномоченному (компетентному) органу запрашивающей стороны о решении использовать для оказания помощи воздушные суда с указанием их типа и опознавательных знаков, маршрута полета, количества членов экипажа, состава группы по оказанию помощи, характера груза и планируемого места взлета и посадки.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согласовывает место посадки на территории своего государства и разрешает перелет в согласованный пункт на территории своего государства. Вопросы, связанные с регистрацией группы по оказанию помощи, решаются по договоренности Сторон.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осуществляются в соответствии с нормами, установленными Международной организацией гражданской авиации, и в соответствии с законодательством государств – участников настоящего Соглашения.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техника, оборудование, оснащение, инструменты и материалы, временно ввозимые на территорию государства запрашивающей стороны, после завершения работ по оказанию помощи и их дезактивации подлежат возврату (ввозу) на территорию государства предоставляющей стороны в порядке, согласованном Сторонами.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вывоз специальной техники, оборудования, оснащения, инструментов и материалов, в том числе пригодных для дальнейшего использования, нецелесообразен, то они могут быть безвозмездно переданы уполномоченному (компетентному) органу запрашивающей стороны на согласованных ими условиях в соответствии с законодательством государств запрашивающей и предоставляющей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безопасное обращение с радиоактивными отходами, образовавшимися при ликвидации последствий ядерной аварии или радиационной аварийной ситуации, возлагается на запрашивающую сторону.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единых методов и способов контроля за перемещением транспортных средств, специальной техники, оборудования, оснащения, инструментов и материалов через пункты пропуска государств – участников настоящего Соглашения для ликвидации последствий ядерной аварии или возникшей радиационной аварийной ситуации Стороны способствуют унификации технических средств контроля в пунктах пропуска и гармонизации законодательства своих государств по реагированию на случай ядерной аварии или радиационной аварийной ситуации.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оказания пострадавшим медицинской помощи в экстренных случаях на территорию государства запрашивающей стороны в соответствии с законодательством государств – участников настоящего Соглашения может быть ввезено требуемое количество зарегистрированных в установленном порядке лекарственных препаратов, в том числе содержащих наркотические средства и психотропные вещества.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лекарственные препараты используются исключительно медицинскими работниками под контролем представителей запрашивающей стороны с оформлением расходных актов для их предъявления таможенным органам при убытии группы по оказанию помощи на территорию государства предоставляющей стороны.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лекарственные препараты, содержащие наркотические средства и психотропные вещества, подлежат обратному вывозу на территорию государства предоставляющей стороны на основании документов, подтверждающих номенклатуру и количество этих препаратов.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Запрашивающая сторона в рамках деятельности, осуществляемой предоставляющей стороной в соответствии с настоящим Соглашением: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возмещает предоставляющей стороне все расходы, связанные с оказанием помощи на территории государства запрашивающей стороны при направлении предоставляющей стороной просьбы о возмещении затрат запрашивающей стороне в трехмесячный срок, если уполномоченные (компетентные) органы Сторон не договорились об ином;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группам по оказанию помощи в рамках деятельности по оказанию помощи иммунитет от ареста, задержания и судебного разбирательства, а также в соответствии с законодательством и международными обязательствами запрашивающей стороны освобождение от налогов, пошлин и сборов за ввоз и вывоз специальной техники, оборудования, оснащения, инструментов, материалов и лекарственных препаратов, за исключением включенных в стоимость товаров или оплату услуг;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предъявляет никаких претензий и исков к предоставляющей стороне, ее уполномоченному (компетентному) органу и группам по оказанию помощи;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освобождение от материальной ответственности, правовую защиту и ведение дел в отношении исков и претензий третьих Сторон к предоставляющей стороне, ее уполномоченному (компетентному) органу или группе по оказанию помощи;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выплату предоставляющей стороне, ее уполномоченному (компетентному) органу или группе по оказанию помощи: компенсации в случае смерти специалистов, в полном объеме причиненного им вреда, а также выплату компенсации в полном объеме причиненного вреда в случае ущерба и (или) утраты нерасходуемого имущества, произошедшей при оказании помощи при направлении предоставляющей стороной просьбы о возмещении затрат запрашивающей стороне в соответствии с законодательством запрашивающей стороны, если уполномоченные (компетентные) органы Сторон не договорились об ином.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направления групп по оказанию помощи на территорию государства запрашивающей стороны осуществляется за счет средств, предусмотренных в национальных бюджетах предоставляющей стороны.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Несмотря на положения пункта 1 настоящей статьи, вред, причиненный членом группы по оказанию помощи умышленно и в результате неправомерных действий (бездействий), подлежит возмещению в соответствии с законодательством государства запрашивающей стороны.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информационном взаимодействии уполномоченные (компетентные) органы Сторон обеспечивают: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взаимное информирование о программных и технических решениях, влияющих на информационное взаимодействие;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передаваемой информации;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внесение в ранее переданную информацию поправок и уточнений;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взаимного предупреждения о невозможности передачи или приема информации (официальных запросов) в случае возникновения каких-либо непредвиденных обстоятельств;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полученной информации исключительно в целях настоящего Соглашения;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четкое определение и обозначение информации, передаваемой в рамках настоящего Соглашения и рассматриваемой Сторонами как "служебная информация ограниченного распространения";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служебной информации ограниченного распространения с использованием программных и технических средств обеспечения защиты полученной информации в соответствии с законодательством государств – участников настоящего Соглашения;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круга лиц, имеющих доступ к получаемой во время взаимного обмена информации, распространение и предоставление которой ограничены.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полученной одной Стороной от другой Стороны в ходе реализации настоящего Соглашения, после прекращения его действия для Стороны, получившей информацию, будет регулироваться положениями настоящего Соглашения.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государств – участников СНГ по использованию атомной энергии в мирных целях содействует организации взаимодействия уполномоченных (компетентных) органов Сторон в целях реализации настоящего Соглашения.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ядерной и радиационной безопасности Стороны могут создавать межведомственные комиссии по разработке мер, нацеленных на предотвращение ядерных аварий или радиационных аварийных ситуаций в дальнейшем, с учетом опыта событий, подпадающих под действие настоящего Соглашения.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любого государства – участника СНГ путем передачи депозитарию документа о присоединении.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______ 20__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